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7074" w14:textId="7ECAB22D" w:rsidR="006113E1" w:rsidRPr="00F76F88" w:rsidRDefault="00D20EF0" w:rsidP="005F326D">
      <w:pPr>
        <w:pStyle w:val="Heading1"/>
        <w:ind w:left="720" w:firstLine="720"/>
        <w:rPr>
          <w:lang w:val="es-GT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112772E" wp14:editId="384904DF">
            <wp:simplePos x="0" y="0"/>
            <wp:positionH relativeFrom="column">
              <wp:posOffset>312420</wp:posOffset>
            </wp:positionH>
            <wp:positionV relativeFrom="paragraph">
              <wp:posOffset>-230505</wp:posOffset>
            </wp:positionV>
            <wp:extent cx="788670" cy="7886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26D">
        <w:rPr>
          <w:lang w:val="es-GT"/>
        </w:rPr>
        <w:t xml:space="preserve">              </w:t>
      </w:r>
      <w:r w:rsidR="009B1E8A">
        <w:rPr>
          <w:lang w:val="es-GT"/>
        </w:rPr>
        <w:t xml:space="preserve">         </w:t>
      </w:r>
      <w:r w:rsidR="005F326D">
        <w:rPr>
          <w:lang w:val="es-GT"/>
        </w:rPr>
        <w:t xml:space="preserve">          </w:t>
      </w:r>
      <w:r w:rsidR="006113E1" w:rsidRPr="00F76F88">
        <w:rPr>
          <w:lang w:val="es-GT"/>
        </w:rPr>
        <w:t xml:space="preserve">Instituto </w:t>
      </w:r>
      <w:r w:rsidR="00C73126" w:rsidRPr="00F76F88">
        <w:rPr>
          <w:lang w:val="es-GT"/>
        </w:rPr>
        <w:t>Bíblico</w:t>
      </w:r>
      <w:r w:rsidR="006113E1" w:rsidRPr="00F76F88">
        <w:rPr>
          <w:lang w:val="es-GT"/>
        </w:rPr>
        <w:t xml:space="preserve"> Mizpa</w:t>
      </w:r>
    </w:p>
    <w:p w14:paraId="496BC2D8" w14:textId="77777777" w:rsidR="006113E1" w:rsidRPr="00F76F88" w:rsidRDefault="006113E1" w:rsidP="005F326D">
      <w:pPr>
        <w:ind w:left="720"/>
        <w:jc w:val="center"/>
        <w:rPr>
          <w:sz w:val="20"/>
          <w:lang w:val="es-GT"/>
        </w:rPr>
      </w:pPr>
      <w:r w:rsidRPr="00F76F88">
        <w:rPr>
          <w:sz w:val="20"/>
          <w:lang w:val="es-GT"/>
        </w:rPr>
        <w:t>Región del Pacifico</w:t>
      </w:r>
    </w:p>
    <w:p w14:paraId="461EB4DB" w14:textId="77777777" w:rsidR="000B32ED" w:rsidRPr="000B32ED" w:rsidRDefault="005F326D" w:rsidP="005F326D">
      <w:pPr>
        <w:pStyle w:val="HTMLPreformatted"/>
        <w:jc w:val="center"/>
        <w:rPr>
          <w:rFonts w:ascii="Agency FB" w:hAnsi="Agency FB"/>
          <w:b/>
          <w:color w:val="000000"/>
          <w:sz w:val="24"/>
          <w:szCs w:val="24"/>
          <w:lang w:val="es-ES"/>
        </w:rPr>
      </w:pPr>
      <w:r>
        <w:rPr>
          <w:rStyle w:val="HTMLCode"/>
          <w:rFonts w:ascii="Agency FB" w:hAnsi="Agency FB"/>
          <w:b/>
          <w:color w:val="000000"/>
          <w:sz w:val="24"/>
          <w:szCs w:val="24"/>
          <w:lang w:val="es-GT"/>
        </w:rPr>
        <w:tab/>
      </w:r>
      <w:r w:rsidR="000B32ED" w:rsidRPr="000B32ED">
        <w:rPr>
          <w:rStyle w:val="HTMLCode"/>
          <w:rFonts w:ascii="Agency FB" w:hAnsi="Agency FB"/>
          <w:b/>
          <w:color w:val="000000"/>
          <w:sz w:val="24"/>
          <w:szCs w:val="24"/>
          <w:lang w:val="es-ES"/>
        </w:rPr>
        <w:t xml:space="preserve">534 N. </w:t>
      </w:r>
      <w:proofErr w:type="spellStart"/>
      <w:r w:rsidR="000B32ED" w:rsidRPr="000B32ED">
        <w:rPr>
          <w:rStyle w:val="HTMLCode"/>
          <w:rFonts w:ascii="Agency FB" w:hAnsi="Agency FB"/>
          <w:b/>
          <w:color w:val="000000"/>
          <w:sz w:val="24"/>
          <w:szCs w:val="24"/>
          <w:lang w:val="es-ES"/>
        </w:rPr>
        <w:t>Euclid</w:t>
      </w:r>
      <w:proofErr w:type="spellEnd"/>
      <w:r w:rsidR="000B32ED" w:rsidRPr="000B32ED">
        <w:rPr>
          <w:rStyle w:val="HTMLCode"/>
          <w:rFonts w:ascii="Agency FB" w:hAnsi="Agency FB"/>
          <w:b/>
          <w:color w:val="000000"/>
          <w:sz w:val="24"/>
          <w:szCs w:val="24"/>
          <w:lang w:val="es-ES"/>
        </w:rPr>
        <w:t xml:space="preserve"> Ave, Ontario, CA 91762</w:t>
      </w:r>
    </w:p>
    <w:p w14:paraId="230D0DFA" w14:textId="77777777" w:rsidR="006113E1" w:rsidRPr="000B32ED" w:rsidRDefault="006113E1">
      <w:pPr>
        <w:rPr>
          <w:lang w:val="es-ES"/>
        </w:rPr>
      </w:pPr>
    </w:p>
    <w:p w14:paraId="46DDF02F" w14:textId="6B975E05" w:rsidR="006113E1" w:rsidRPr="009B1E8A" w:rsidRDefault="009B1E8A" w:rsidP="00673EAC">
      <w:pPr>
        <w:jc w:val="center"/>
        <w:rPr>
          <w:rFonts w:ascii="Cambria" w:hAnsi="Cambria"/>
          <w:b/>
          <w:bCs/>
          <w:lang w:val="es-GT"/>
        </w:rPr>
      </w:pPr>
      <w:r w:rsidRPr="009B1E8A">
        <w:rPr>
          <w:rFonts w:ascii="Cambria" w:hAnsi="Cambria"/>
          <w:b/>
          <w:bCs/>
          <w:lang w:val="es-GT"/>
        </w:rPr>
        <w:t xml:space="preserve">          </w:t>
      </w:r>
      <w:r w:rsidR="008F236A" w:rsidRPr="009B1E8A">
        <w:rPr>
          <w:rFonts w:ascii="Cambria" w:hAnsi="Cambria"/>
          <w:b/>
          <w:bCs/>
          <w:lang w:val="es-GT"/>
        </w:rPr>
        <w:t>RESPONSABILIDADES GENERALES</w:t>
      </w:r>
    </w:p>
    <w:p w14:paraId="4B541609" w14:textId="77777777" w:rsidR="00673EAC" w:rsidRPr="00AB10F0" w:rsidRDefault="00673EAC" w:rsidP="00B94471">
      <w:pPr>
        <w:jc w:val="both"/>
        <w:rPr>
          <w:rFonts w:ascii="Cambria" w:hAnsi="Cambria"/>
          <w:sz w:val="22"/>
          <w:szCs w:val="22"/>
          <w:lang w:val="es-GT"/>
        </w:rPr>
      </w:pPr>
    </w:p>
    <w:p w14:paraId="73DE44BD" w14:textId="77777777" w:rsidR="006113E1" w:rsidRPr="00AB10F0" w:rsidRDefault="00571BC2" w:rsidP="00F21EB2">
      <w:pPr>
        <w:numPr>
          <w:ilvl w:val="0"/>
          <w:numId w:val="2"/>
        </w:numPr>
        <w:rPr>
          <w:rFonts w:ascii="Cambria" w:hAnsi="Cambria"/>
          <w:b/>
          <w:u w:val="single"/>
          <w:lang w:val="es-GT"/>
        </w:rPr>
      </w:pPr>
      <w:r w:rsidRPr="00AB10F0">
        <w:rPr>
          <w:rFonts w:ascii="Cambria" w:hAnsi="Cambria"/>
          <w:b/>
          <w:bCs/>
          <w:u w:val="single"/>
          <w:lang w:val="es-GT"/>
        </w:rPr>
        <w:t>Para Oficiales de Enlace y S</w:t>
      </w:r>
      <w:r w:rsidR="006113E1" w:rsidRPr="00AB10F0">
        <w:rPr>
          <w:rFonts w:ascii="Cambria" w:hAnsi="Cambria"/>
          <w:b/>
          <w:bCs/>
          <w:u w:val="single"/>
          <w:lang w:val="es-GT"/>
        </w:rPr>
        <w:t>ecretarios:</w:t>
      </w:r>
    </w:p>
    <w:p w14:paraId="30FFEEF6" w14:textId="77777777" w:rsidR="007B1A61" w:rsidRPr="00AB10F0" w:rsidRDefault="007B1A61">
      <w:pPr>
        <w:numPr>
          <w:ilvl w:val="1"/>
          <w:numId w:val="2"/>
        </w:numPr>
        <w:jc w:val="both"/>
        <w:rPr>
          <w:rFonts w:ascii="Cambria" w:hAnsi="Cambria"/>
          <w:sz w:val="22"/>
          <w:szCs w:val="22"/>
          <w:lang w:val="es-GT"/>
        </w:rPr>
      </w:pPr>
      <w:r w:rsidRPr="00AB10F0">
        <w:rPr>
          <w:rFonts w:ascii="Cambria" w:hAnsi="Cambria"/>
          <w:sz w:val="22"/>
          <w:szCs w:val="22"/>
          <w:lang w:val="es-GT"/>
        </w:rPr>
        <w:t xml:space="preserve">Llegará </w:t>
      </w:r>
      <w:r w:rsidRPr="00AB10F0">
        <w:rPr>
          <w:rFonts w:ascii="Cambria" w:hAnsi="Cambria"/>
          <w:sz w:val="22"/>
          <w:szCs w:val="22"/>
          <w:highlight w:val="yellow"/>
          <w:lang w:val="es-GT"/>
        </w:rPr>
        <w:t>media hora</w:t>
      </w:r>
      <w:r w:rsidRPr="00AB10F0">
        <w:rPr>
          <w:rFonts w:ascii="Cambria" w:hAnsi="Cambria"/>
          <w:sz w:val="22"/>
          <w:szCs w:val="22"/>
          <w:lang w:val="es-GT"/>
        </w:rPr>
        <w:t xml:space="preserve"> antes a las aulas de clase para preparar cualquier cosa que se necesite antes de dar inicio a las clases. </w:t>
      </w:r>
    </w:p>
    <w:p w14:paraId="657F2736" w14:textId="77777777" w:rsidR="007B1A61" w:rsidRPr="00AB10F0" w:rsidRDefault="007B1A61" w:rsidP="007B1A61">
      <w:pPr>
        <w:ind w:left="1440"/>
        <w:jc w:val="both"/>
        <w:rPr>
          <w:rFonts w:ascii="Cambria" w:hAnsi="Cambria"/>
          <w:sz w:val="22"/>
          <w:szCs w:val="22"/>
          <w:lang w:val="es-GT"/>
        </w:rPr>
      </w:pPr>
    </w:p>
    <w:p w14:paraId="5A102645" w14:textId="77777777" w:rsidR="006113E1" w:rsidRPr="00AB10F0" w:rsidRDefault="006113E1">
      <w:pPr>
        <w:numPr>
          <w:ilvl w:val="1"/>
          <w:numId w:val="2"/>
        </w:numPr>
        <w:jc w:val="both"/>
        <w:rPr>
          <w:rFonts w:ascii="Cambria" w:hAnsi="Cambria"/>
          <w:sz w:val="22"/>
          <w:szCs w:val="22"/>
          <w:lang w:val="es-GT"/>
        </w:rPr>
      </w:pPr>
      <w:r w:rsidRPr="00AB10F0">
        <w:rPr>
          <w:rFonts w:ascii="Cambria" w:hAnsi="Cambria"/>
          <w:sz w:val="22"/>
          <w:szCs w:val="22"/>
          <w:lang w:val="es-GT"/>
        </w:rPr>
        <w:t>Mantener el orden entre los estudiantes y maestros</w:t>
      </w:r>
      <w:r w:rsidR="00B94471" w:rsidRPr="00AB10F0">
        <w:rPr>
          <w:rFonts w:ascii="Cambria" w:hAnsi="Cambria"/>
          <w:sz w:val="22"/>
          <w:szCs w:val="22"/>
          <w:lang w:val="es-GT"/>
        </w:rPr>
        <w:t>.</w:t>
      </w:r>
    </w:p>
    <w:p w14:paraId="3899153C" w14:textId="77777777" w:rsidR="00B94471" w:rsidRPr="00AB10F0" w:rsidRDefault="00B94471" w:rsidP="00B94471">
      <w:pPr>
        <w:ind w:left="1440"/>
        <w:jc w:val="both"/>
        <w:rPr>
          <w:rFonts w:ascii="Cambria" w:hAnsi="Cambria"/>
          <w:sz w:val="22"/>
          <w:szCs w:val="22"/>
          <w:lang w:val="es-GT"/>
        </w:rPr>
      </w:pPr>
    </w:p>
    <w:p w14:paraId="63D0756A" w14:textId="77777777" w:rsidR="006113E1" w:rsidRPr="00AB10F0" w:rsidRDefault="006113E1">
      <w:pPr>
        <w:numPr>
          <w:ilvl w:val="1"/>
          <w:numId w:val="2"/>
        </w:numPr>
        <w:jc w:val="both"/>
        <w:rPr>
          <w:rFonts w:ascii="Cambria" w:hAnsi="Cambria"/>
          <w:sz w:val="22"/>
          <w:szCs w:val="22"/>
          <w:lang w:val="es-GT"/>
        </w:rPr>
      </w:pPr>
      <w:r w:rsidRPr="00AB10F0">
        <w:rPr>
          <w:rFonts w:ascii="Cambria" w:hAnsi="Cambria"/>
          <w:sz w:val="22"/>
          <w:szCs w:val="22"/>
          <w:lang w:val="es-GT"/>
        </w:rPr>
        <w:t xml:space="preserve">Reportar a la oficina regional </w:t>
      </w:r>
      <w:r w:rsidRPr="00AB10F0">
        <w:rPr>
          <w:rFonts w:ascii="Cambria" w:hAnsi="Cambria"/>
          <w:b/>
          <w:bCs/>
          <w:sz w:val="22"/>
          <w:szCs w:val="22"/>
          <w:highlight w:val="yellow"/>
          <w:lang w:val="es-GT"/>
        </w:rPr>
        <w:t>por escrito</w:t>
      </w:r>
      <w:r w:rsidRPr="00AB10F0">
        <w:rPr>
          <w:rFonts w:ascii="Cambria" w:hAnsi="Cambria"/>
          <w:b/>
          <w:bCs/>
          <w:sz w:val="22"/>
          <w:szCs w:val="22"/>
          <w:lang w:val="es-GT"/>
        </w:rPr>
        <w:t xml:space="preserve"> </w:t>
      </w:r>
      <w:r w:rsidRPr="00AB10F0">
        <w:rPr>
          <w:rFonts w:ascii="Cambria" w:hAnsi="Cambria"/>
          <w:sz w:val="22"/>
          <w:szCs w:val="22"/>
          <w:lang w:val="es-GT"/>
        </w:rPr>
        <w:t xml:space="preserve">cualquier </w:t>
      </w:r>
      <w:r w:rsidR="00C73126" w:rsidRPr="00AB10F0">
        <w:rPr>
          <w:rFonts w:ascii="Cambria" w:hAnsi="Cambria"/>
          <w:sz w:val="22"/>
          <w:szCs w:val="22"/>
          <w:lang w:val="es-GT"/>
        </w:rPr>
        <w:t>situación</w:t>
      </w:r>
      <w:r w:rsidRPr="00AB10F0">
        <w:rPr>
          <w:rFonts w:ascii="Cambria" w:hAnsi="Cambria"/>
          <w:sz w:val="22"/>
          <w:szCs w:val="22"/>
          <w:lang w:val="es-GT"/>
        </w:rPr>
        <w:t xml:space="preserve"> que amerite la </w:t>
      </w:r>
      <w:r w:rsidR="00C73126" w:rsidRPr="00AB10F0">
        <w:rPr>
          <w:rFonts w:ascii="Cambria" w:hAnsi="Cambria"/>
          <w:sz w:val="22"/>
          <w:szCs w:val="22"/>
          <w:lang w:val="es-GT"/>
        </w:rPr>
        <w:t>intervención</w:t>
      </w:r>
      <w:r w:rsidRPr="00AB10F0">
        <w:rPr>
          <w:rFonts w:ascii="Cambria" w:hAnsi="Cambria"/>
          <w:sz w:val="22"/>
          <w:szCs w:val="22"/>
          <w:lang w:val="es-GT"/>
        </w:rPr>
        <w:t xml:space="preserve"> de la Junta Educativa.</w:t>
      </w:r>
    </w:p>
    <w:p w14:paraId="4F353C72" w14:textId="77777777" w:rsidR="00B94471" w:rsidRPr="00AB10F0" w:rsidRDefault="00B94471" w:rsidP="00B94471">
      <w:pPr>
        <w:pStyle w:val="ListParagraph"/>
        <w:rPr>
          <w:rFonts w:ascii="Cambria" w:hAnsi="Cambria"/>
          <w:sz w:val="22"/>
          <w:szCs w:val="22"/>
          <w:lang w:val="es-GT"/>
        </w:rPr>
      </w:pPr>
    </w:p>
    <w:p w14:paraId="485CD28E" w14:textId="77777777" w:rsidR="00B94471" w:rsidRPr="00AB10F0" w:rsidRDefault="00B94471" w:rsidP="00B94471">
      <w:pPr>
        <w:ind w:left="1440"/>
        <w:jc w:val="both"/>
        <w:rPr>
          <w:rFonts w:ascii="Cambria" w:hAnsi="Cambria"/>
          <w:sz w:val="22"/>
          <w:szCs w:val="22"/>
          <w:lang w:val="es-GT"/>
        </w:rPr>
      </w:pPr>
    </w:p>
    <w:p w14:paraId="2C067611" w14:textId="77777777" w:rsidR="006113E1" w:rsidRPr="00AB10F0" w:rsidRDefault="006113E1">
      <w:pPr>
        <w:numPr>
          <w:ilvl w:val="1"/>
          <w:numId w:val="2"/>
        </w:numPr>
        <w:jc w:val="both"/>
        <w:rPr>
          <w:rFonts w:ascii="Cambria" w:hAnsi="Cambria"/>
          <w:sz w:val="22"/>
          <w:szCs w:val="22"/>
          <w:lang w:val="es-GT"/>
        </w:rPr>
      </w:pPr>
      <w:r w:rsidRPr="00AB10F0">
        <w:rPr>
          <w:rFonts w:ascii="Cambria" w:hAnsi="Cambria"/>
          <w:sz w:val="22"/>
          <w:szCs w:val="22"/>
          <w:lang w:val="es-GT"/>
        </w:rPr>
        <w:t xml:space="preserve">Enviar los Informes Mensuales no mas tarde del </w:t>
      </w:r>
      <w:r w:rsidR="00F76F88" w:rsidRPr="00AB10F0">
        <w:rPr>
          <w:rFonts w:ascii="Cambria" w:hAnsi="Cambria"/>
          <w:sz w:val="22"/>
          <w:szCs w:val="22"/>
          <w:lang w:val="es-GT"/>
        </w:rPr>
        <w:t>día</w:t>
      </w:r>
      <w:r w:rsidRPr="00AB10F0">
        <w:rPr>
          <w:rFonts w:ascii="Cambria" w:hAnsi="Cambria"/>
          <w:sz w:val="22"/>
          <w:szCs w:val="22"/>
          <w:lang w:val="es-GT"/>
        </w:rPr>
        <w:t xml:space="preserve"> </w:t>
      </w:r>
      <w:r w:rsidR="00D72940" w:rsidRPr="00AB10F0">
        <w:rPr>
          <w:rFonts w:ascii="Cambria" w:hAnsi="Cambria"/>
          <w:sz w:val="22"/>
          <w:szCs w:val="22"/>
          <w:lang w:val="es-GT"/>
        </w:rPr>
        <w:t>10</w:t>
      </w:r>
      <w:r w:rsidRPr="00AB10F0">
        <w:rPr>
          <w:rFonts w:ascii="Cambria" w:hAnsi="Cambria"/>
          <w:sz w:val="22"/>
          <w:szCs w:val="22"/>
          <w:lang w:val="es-GT"/>
        </w:rPr>
        <w:t xml:space="preserve"> de cada mes con la </w:t>
      </w:r>
      <w:r w:rsidR="00C73126" w:rsidRPr="00AB10F0">
        <w:rPr>
          <w:rFonts w:ascii="Cambria" w:hAnsi="Cambria"/>
          <w:sz w:val="22"/>
          <w:szCs w:val="22"/>
          <w:lang w:val="es-GT"/>
        </w:rPr>
        <w:t>aportación</w:t>
      </w:r>
      <w:r w:rsidRPr="00AB10F0">
        <w:rPr>
          <w:rFonts w:ascii="Cambria" w:hAnsi="Cambria"/>
          <w:sz w:val="22"/>
          <w:szCs w:val="22"/>
          <w:lang w:val="es-GT"/>
        </w:rPr>
        <w:t xml:space="preserve"> colectada y </w:t>
      </w:r>
      <w:r w:rsidRPr="00AB10F0">
        <w:rPr>
          <w:rFonts w:ascii="Cambria" w:hAnsi="Cambria"/>
          <w:sz w:val="22"/>
          <w:szCs w:val="22"/>
          <w:highlight w:val="yellow"/>
          <w:lang w:val="es-GT"/>
        </w:rPr>
        <w:t xml:space="preserve">reglamentaria. El centro </w:t>
      </w:r>
      <w:r w:rsidR="00C73126" w:rsidRPr="00AB10F0">
        <w:rPr>
          <w:rFonts w:ascii="Cambria" w:hAnsi="Cambria"/>
          <w:sz w:val="22"/>
          <w:szCs w:val="22"/>
          <w:highlight w:val="yellow"/>
          <w:lang w:val="es-GT"/>
        </w:rPr>
        <w:t>mantendrá</w:t>
      </w:r>
      <w:r w:rsidRPr="00AB10F0">
        <w:rPr>
          <w:rFonts w:ascii="Cambria" w:hAnsi="Cambria"/>
          <w:sz w:val="22"/>
          <w:szCs w:val="22"/>
          <w:highlight w:val="yellow"/>
          <w:lang w:val="es-GT"/>
        </w:rPr>
        <w:t xml:space="preserve"> $10.00 </w:t>
      </w:r>
      <w:r w:rsidR="00C73126" w:rsidRPr="00AB10F0">
        <w:rPr>
          <w:rFonts w:ascii="Cambria" w:hAnsi="Cambria"/>
          <w:sz w:val="22"/>
          <w:szCs w:val="22"/>
          <w:highlight w:val="yellow"/>
          <w:lang w:val="es-GT"/>
        </w:rPr>
        <w:t>dólares</w:t>
      </w:r>
      <w:r w:rsidRPr="00AB10F0">
        <w:rPr>
          <w:rFonts w:ascii="Cambria" w:hAnsi="Cambria"/>
          <w:sz w:val="22"/>
          <w:szCs w:val="22"/>
          <w:highlight w:val="yellow"/>
          <w:lang w:val="es-GT"/>
        </w:rPr>
        <w:t xml:space="preserve"> de cada </w:t>
      </w:r>
      <w:r w:rsidR="00C73126" w:rsidRPr="00AB10F0">
        <w:rPr>
          <w:rFonts w:ascii="Cambria" w:hAnsi="Cambria"/>
          <w:sz w:val="22"/>
          <w:szCs w:val="22"/>
          <w:highlight w:val="yellow"/>
          <w:lang w:val="es-GT"/>
        </w:rPr>
        <w:t>inscripción</w:t>
      </w:r>
      <w:r w:rsidRPr="00AB10F0">
        <w:rPr>
          <w:rFonts w:ascii="Cambria" w:hAnsi="Cambria"/>
          <w:sz w:val="22"/>
          <w:szCs w:val="22"/>
          <w:lang w:val="es-GT"/>
        </w:rPr>
        <w:t xml:space="preserve"> y se usara exclusivamente en actividades d</w:t>
      </w:r>
      <w:r w:rsidR="00B94471" w:rsidRPr="00AB10F0">
        <w:rPr>
          <w:rFonts w:ascii="Cambria" w:hAnsi="Cambria"/>
          <w:sz w:val="22"/>
          <w:szCs w:val="22"/>
          <w:lang w:val="es-GT"/>
        </w:rPr>
        <w:t>el centro y/o gastos de oficina.</w:t>
      </w:r>
    </w:p>
    <w:p w14:paraId="0EEC33E9" w14:textId="77777777" w:rsidR="00B94471" w:rsidRPr="00AB10F0" w:rsidRDefault="00B94471" w:rsidP="007B1A61">
      <w:pPr>
        <w:ind w:left="1440"/>
        <w:jc w:val="both"/>
        <w:rPr>
          <w:rFonts w:ascii="Cambria" w:hAnsi="Cambria"/>
          <w:sz w:val="22"/>
          <w:szCs w:val="22"/>
          <w:lang w:val="es-GT"/>
        </w:rPr>
      </w:pPr>
    </w:p>
    <w:p w14:paraId="16901AEF" w14:textId="77777777" w:rsidR="00B94471" w:rsidRPr="00AB10F0" w:rsidRDefault="00B94471" w:rsidP="00B94471">
      <w:pPr>
        <w:numPr>
          <w:ilvl w:val="1"/>
          <w:numId w:val="2"/>
        </w:numPr>
        <w:jc w:val="both"/>
        <w:rPr>
          <w:rFonts w:ascii="Cambria" w:hAnsi="Cambria"/>
          <w:sz w:val="22"/>
          <w:szCs w:val="22"/>
          <w:lang w:val="es-GT"/>
        </w:rPr>
      </w:pPr>
      <w:r w:rsidRPr="00AB10F0">
        <w:rPr>
          <w:rFonts w:ascii="Cambria" w:hAnsi="Cambria"/>
          <w:sz w:val="22"/>
          <w:szCs w:val="22"/>
          <w:lang w:val="es-GT"/>
        </w:rPr>
        <w:t>Mantendrán un registro</w:t>
      </w:r>
      <w:r w:rsidR="007B1A61" w:rsidRPr="00AB10F0">
        <w:rPr>
          <w:rFonts w:ascii="Cambria" w:hAnsi="Cambria"/>
          <w:sz w:val="22"/>
          <w:szCs w:val="22"/>
          <w:lang w:val="es-GT"/>
        </w:rPr>
        <w:t xml:space="preserve"> y </w:t>
      </w:r>
      <w:r w:rsidR="00CA4462" w:rsidRPr="00AB10F0">
        <w:rPr>
          <w:rFonts w:ascii="Cambria" w:hAnsi="Cambria"/>
          <w:sz w:val="22"/>
          <w:szCs w:val="22"/>
          <w:lang w:val="es-GT"/>
        </w:rPr>
        <w:t>archivos</w:t>
      </w:r>
      <w:r w:rsidRPr="00AB10F0">
        <w:rPr>
          <w:rFonts w:ascii="Cambria" w:hAnsi="Cambria"/>
          <w:sz w:val="22"/>
          <w:szCs w:val="22"/>
          <w:lang w:val="es-GT"/>
        </w:rPr>
        <w:t xml:space="preserve"> de </w:t>
      </w:r>
      <w:r w:rsidRPr="00AB10F0">
        <w:rPr>
          <w:rFonts w:ascii="Cambria" w:hAnsi="Cambria"/>
          <w:sz w:val="22"/>
          <w:szCs w:val="22"/>
          <w:highlight w:val="yellow"/>
          <w:lang w:val="es-GT"/>
        </w:rPr>
        <w:t>pagos mensuales de los estudiantes (Libreta de recibos), aplicaciones</w:t>
      </w:r>
      <w:r w:rsidRPr="00AB10F0">
        <w:rPr>
          <w:rFonts w:ascii="Cambria" w:hAnsi="Cambria"/>
          <w:sz w:val="22"/>
          <w:szCs w:val="22"/>
          <w:lang w:val="es-GT"/>
        </w:rPr>
        <w:t xml:space="preserve"> y </w:t>
      </w:r>
      <w:r w:rsidRPr="00AB10F0">
        <w:rPr>
          <w:rFonts w:ascii="Cambria" w:hAnsi="Cambria"/>
          <w:sz w:val="22"/>
          <w:szCs w:val="22"/>
          <w:highlight w:val="yellow"/>
          <w:lang w:val="es-GT"/>
        </w:rPr>
        <w:t>registro de pago a los maestros</w:t>
      </w:r>
      <w:r w:rsidRPr="00AB10F0">
        <w:rPr>
          <w:rFonts w:ascii="Cambria" w:hAnsi="Cambria"/>
          <w:sz w:val="22"/>
          <w:szCs w:val="22"/>
          <w:lang w:val="es-GT"/>
        </w:rPr>
        <w:t>.</w:t>
      </w:r>
    </w:p>
    <w:p w14:paraId="3165F986" w14:textId="77777777" w:rsidR="00B94471" w:rsidRPr="00AB10F0" w:rsidRDefault="00B94471" w:rsidP="00B94471">
      <w:pPr>
        <w:ind w:left="1440"/>
        <w:jc w:val="both"/>
        <w:rPr>
          <w:rFonts w:ascii="Cambria" w:hAnsi="Cambria"/>
          <w:sz w:val="22"/>
          <w:szCs w:val="22"/>
          <w:lang w:val="es-GT"/>
        </w:rPr>
      </w:pPr>
    </w:p>
    <w:p w14:paraId="30225416" w14:textId="77777777" w:rsidR="00B94471" w:rsidRPr="00AB10F0" w:rsidRDefault="00B94471" w:rsidP="00B94471">
      <w:pPr>
        <w:numPr>
          <w:ilvl w:val="1"/>
          <w:numId w:val="2"/>
        </w:numPr>
        <w:jc w:val="both"/>
        <w:rPr>
          <w:rFonts w:ascii="Cambria" w:hAnsi="Cambria"/>
          <w:sz w:val="22"/>
          <w:szCs w:val="22"/>
          <w:lang w:val="es-GT"/>
        </w:rPr>
      </w:pPr>
      <w:r w:rsidRPr="00AB10F0">
        <w:rPr>
          <w:rFonts w:ascii="Cambria" w:hAnsi="Cambria"/>
          <w:sz w:val="22"/>
          <w:szCs w:val="22"/>
          <w:lang w:val="es-GT"/>
        </w:rPr>
        <w:t xml:space="preserve">Necesitan </w:t>
      </w:r>
      <w:r w:rsidRPr="00AB10F0">
        <w:rPr>
          <w:rFonts w:ascii="Cambria" w:hAnsi="Cambria"/>
          <w:sz w:val="22"/>
          <w:szCs w:val="22"/>
          <w:highlight w:val="yellow"/>
          <w:lang w:val="es-GT"/>
        </w:rPr>
        <w:t>mantener copias de cada informe financiero y depósitos de banco</w:t>
      </w:r>
      <w:r w:rsidRPr="00AB10F0">
        <w:rPr>
          <w:rFonts w:ascii="Cambria" w:hAnsi="Cambria"/>
          <w:sz w:val="22"/>
          <w:szCs w:val="22"/>
          <w:lang w:val="es-GT"/>
        </w:rPr>
        <w:t xml:space="preserve"> en sus archivos personales.</w:t>
      </w:r>
    </w:p>
    <w:p w14:paraId="300091A1" w14:textId="77777777" w:rsidR="00B94471" w:rsidRPr="00AB10F0" w:rsidRDefault="00B94471" w:rsidP="00B94471">
      <w:pPr>
        <w:ind w:left="1440"/>
        <w:jc w:val="both"/>
        <w:rPr>
          <w:rFonts w:ascii="Cambria" w:hAnsi="Cambria"/>
          <w:sz w:val="22"/>
          <w:szCs w:val="22"/>
          <w:lang w:val="es-GT"/>
        </w:rPr>
      </w:pPr>
    </w:p>
    <w:p w14:paraId="20DFABD3" w14:textId="75C4318B" w:rsidR="00B94471" w:rsidRPr="00AB10F0" w:rsidRDefault="00B94471" w:rsidP="00B94471">
      <w:pPr>
        <w:numPr>
          <w:ilvl w:val="1"/>
          <w:numId w:val="2"/>
        </w:numPr>
        <w:jc w:val="both"/>
        <w:rPr>
          <w:rFonts w:ascii="Cambria" w:hAnsi="Cambria"/>
          <w:sz w:val="22"/>
          <w:szCs w:val="22"/>
          <w:lang w:val="es-GT"/>
        </w:rPr>
      </w:pPr>
      <w:r w:rsidRPr="00AB10F0">
        <w:rPr>
          <w:rFonts w:ascii="Cambria" w:hAnsi="Cambria"/>
          <w:sz w:val="22"/>
          <w:szCs w:val="22"/>
          <w:lang w:val="es-GT"/>
        </w:rPr>
        <w:t xml:space="preserve">El Oficial es responsable en </w:t>
      </w:r>
      <w:r w:rsidR="006E2DEF">
        <w:rPr>
          <w:rFonts w:ascii="Cambria" w:hAnsi="Cambria"/>
          <w:sz w:val="22"/>
          <w:szCs w:val="22"/>
          <w:lang w:val="es-GT"/>
        </w:rPr>
        <w:t xml:space="preserve">mandar por </w:t>
      </w:r>
      <w:r w:rsidR="006E2DEF" w:rsidRPr="006E2DEF">
        <w:rPr>
          <w:rFonts w:ascii="Cambria" w:hAnsi="Cambria"/>
          <w:sz w:val="22"/>
          <w:szCs w:val="22"/>
          <w:highlight w:val="yellow"/>
          <w:lang w:val="es-GT"/>
        </w:rPr>
        <w:t xml:space="preserve">correo electrónico </w:t>
      </w:r>
      <w:r w:rsidR="006E2DEF">
        <w:rPr>
          <w:rFonts w:ascii="Cambria" w:hAnsi="Cambria"/>
          <w:sz w:val="22"/>
          <w:szCs w:val="22"/>
          <w:highlight w:val="yellow"/>
          <w:lang w:val="es-GT"/>
        </w:rPr>
        <w:t>la lista de</w:t>
      </w:r>
      <w:r w:rsidR="006E2DEF" w:rsidRPr="006E2DEF">
        <w:rPr>
          <w:rFonts w:ascii="Cambria" w:hAnsi="Cambria"/>
          <w:sz w:val="22"/>
          <w:szCs w:val="22"/>
          <w:highlight w:val="yellow"/>
          <w:lang w:val="es-GT"/>
        </w:rPr>
        <w:t xml:space="preserve"> cada maestro, estudiante y de </w:t>
      </w:r>
      <w:proofErr w:type="spellStart"/>
      <w:r w:rsidR="006E2DEF" w:rsidRPr="006E2DEF">
        <w:rPr>
          <w:rFonts w:ascii="Cambria" w:hAnsi="Cambria"/>
          <w:sz w:val="22"/>
          <w:szCs w:val="22"/>
          <w:highlight w:val="yellow"/>
          <w:lang w:val="es-GT"/>
        </w:rPr>
        <w:t>si</w:t>
      </w:r>
      <w:proofErr w:type="spellEnd"/>
      <w:r w:rsidR="006E2DEF" w:rsidRPr="006E2DEF">
        <w:rPr>
          <w:rFonts w:ascii="Cambria" w:hAnsi="Cambria"/>
          <w:sz w:val="22"/>
          <w:szCs w:val="22"/>
          <w:highlight w:val="yellow"/>
          <w:lang w:val="es-GT"/>
        </w:rPr>
        <w:t xml:space="preserve"> mismo</w:t>
      </w:r>
      <w:r w:rsidRPr="00AB10F0">
        <w:rPr>
          <w:rFonts w:ascii="Cambria" w:hAnsi="Cambria"/>
          <w:sz w:val="22"/>
          <w:szCs w:val="22"/>
          <w:lang w:val="es-GT"/>
        </w:rPr>
        <w:t xml:space="preserve"> </w:t>
      </w:r>
      <w:r w:rsidR="006E2DEF">
        <w:rPr>
          <w:rFonts w:ascii="Cambria" w:hAnsi="Cambria"/>
          <w:sz w:val="22"/>
          <w:szCs w:val="22"/>
          <w:lang w:val="es-GT"/>
        </w:rPr>
        <w:t xml:space="preserve">de su correo electrónico </w:t>
      </w:r>
      <w:r w:rsidRPr="00AB10F0">
        <w:rPr>
          <w:rFonts w:ascii="Cambria" w:hAnsi="Cambria"/>
          <w:sz w:val="22"/>
          <w:szCs w:val="22"/>
          <w:lang w:val="es-GT"/>
        </w:rPr>
        <w:t>para tener acceso al programa de calificaciones.</w:t>
      </w:r>
    </w:p>
    <w:p w14:paraId="3FCF8B6E" w14:textId="77777777" w:rsidR="00B94471" w:rsidRPr="00AB10F0" w:rsidRDefault="00B94471" w:rsidP="00B94471">
      <w:pPr>
        <w:ind w:left="1440"/>
        <w:jc w:val="both"/>
        <w:rPr>
          <w:rFonts w:ascii="Cambria" w:hAnsi="Cambria"/>
          <w:sz w:val="22"/>
          <w:szCs w:val="22"/>
          <w:lang w:val="es-GT"/>
        </w:rPr>
      </w:pPr>
    </w:p>
    <w:p w14:paraId="1824C345" w14:textId="710F2B0D" w:rsidR="005C6360" w:rsidRPr="00AB10F0" w:rsidRDefault="006E2DEF">
      <w:pPr>
        <w:numPr>
          <w:ilvl w:val="1"/>
          <w:numId w:val="2"/>
        </w:numPr>
        <w:jc w:val="both"/>
        <w:rPr>
          <w:rFonts w:ascii="Cambria" w:hAnsi="Cambria"/>
          <w:sz w:val="22"/>
          <w:szCs w:val="22"/>
          <w:lang w:val="es-GT"/>
        </w:rPr>
      </w:pPr>
      <w:r>
        <w:rPr>
          <w:rFonts w:ascii="Cambria" w:hAnsi="Cambria"/>
          <w:sz w:val="22"/>
          <w:szCs w:val="22"/>
          <w:lang w:val="es-GT"/>
        </w:rPr>
        <w:t>E</w:t>
      </w:r>
      <w:r w:rsidR="005C6360" w:rsidRPr="00AB10F0">
        <w:rPr>
          <w:rFonts w:ascii="Cambria" w:hAnsi="Cambria"/>
          <w:sz w:val="22"/>
          <w:szCs w:val="22"/>
          <w:lang w:val="es-GT"/>
        </w:rPr>
        <w:t>l programa de calificaciones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</w:t>
      </w:r>
      <w:r w:rsidRPr="00AB10F0">
        <w:rPr>
          <w:rFonts w:ascii="Cambria" w:hAnsi="Cambria"/>
          <w:sz w:val="22"/>
          <w:szCs w:val="22"/>
          <w:lang w:val="es-GT"/>
        </w:rPr>
        <w:t>inclu</w:t>
      </w:r>
      <w:r>
        <w:rPr>
          <w:rFonts w:ascii="Cambria" w:hAnsi="Cambria"/>
          <w:sz w:val="22"/>
          <w:szCs w:val="22"/>
          <w:lang w:val="es-GT"/>
        </w:rPr>
        <w:t>irá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la </w:t>
      </w:r>
      <w:r w:rsidR="006113E1" w:rsidRPr="00AB10F0">
        <w:rPr>
          <w:rFonts w:ascii="Cambria" w:hAnsi="Cambria"/>
          <w:sz w:val="22"/>
          <w:szCs w:val="22"/>
          <w:highlight w:val="yellow"/>
          <w:lang w:val="es-GT"/>
        </w:rPr>
        <w:t>asistencia</w:t>
      </w:r>
      <w:r w:rsidR="0045089E" w:rsidRPr="00AB10F0">
        <w:rPr>
          <w:rFonts w:ascii="Cambria" w:hAnsi="Cambria"/>
          <w:sz w:val="22"/>
          <w:szCs w:val="22"/>
          <w:highlight w:val="yellow"/>
          <w:lang w:val="es-GT"/>
        </w:rPr>
        <w:t xml:space="preserve">, </w:t>
      </w:r>
      <w:r w:rsidR="005C6360" w:rsidRPr="00AB10F0">
        <w:rPr>
          <w:rFonts w:ascii="Cambria" w:hAnsi="Cambria"/>
          <w:sz w:val="22"/>
          <w:szCs w:val="22"/>
          <w:highlight w:val="yellow"/>
          <w:lang w:val="es-GT"/>
        </w:rPr>
        <w:t xml:space="preserve">clase asignada a cada estudiante, tareas, y </w:t>
      </w:r>
      <w:r w:rsidR="00B94471" w:rsidRPr="00AB10F0">
        <w:rPr>
          <w:rFonts w:ascii="Cambria" w:hAnsi="Cambria"/>
          <w:sz w:val="22"/>
          <w:szCs w:val="22"/>
          <w:highlight w:val="yellow"/>
          <w:lang w:val="es-GT"/>
        </w:rPr>
        <w:t xml:space="preserve">asignara </w:t>
      </w:r>
      <w:r w:rsidR="005C6360" w:rsidRPr="00AB10F0">
        <w:rPr>
          <w:rFonts w:ascii="Cambria" w:hAnsi="Cambria"/>
          <w:sz w:val="22"/>
          <w:szCs w:val="22"/>
          <w:highlight w:val="yellow"/>
          <w:lang w:val="es-GT"/>
        </w:rPr>
        <w:t>las clases que impartirán los maestros.</w:t>
      </w:r>
      <w:r w:rsidR="00B94471" w:rsidRPr="00AB10F0">
        <w:rPr>
          <w:rFonts w:ascii="Cambria" w:hAnsi="Cambria"/>
          <w:sz w:val="22"/>
          <w:szCs w:val="22"/>
          <w:lang w:val="es-GT"/>
        </w:rPr>
        <w:t xml:space="preserve"> Siempre teniendo </w:t>
      </w:r>
      <w:r w:rsidR="00B94471" w:rsidRPr="00AB10F0">
        <w:rPr>
          <w:rFonts w:ascii="Cambria" w:hAnsi="Cambria"/>
          <w:b/>
          <w:sz w:val="22"/>
          <w:szCs w:val="22"/>
          <w:lang w:val="es-GT"/>
        </w:rPr>
        <w:t>copias de papel</w:t>
      </w:r>
      <w:r w:rsidR="00B94471" w:rsidRPr="00AB10F0">
        <w:rPr>
          <w:rFonts w:ascii="Cambria" w:hAnsi="Cambria"/>
          <w:sz w:val="22"/>
          <w:szCs w:val="22"/>
          <w:lang w:val="es-GT"/>
        </w:rPr>
        <w:t xml:space="preserve"> para sus archivos.</w:t>
      </w:r>
    </w:p>
    <w:p w14:paraId="5563EC68" w14:textId="77777777" w:rsidR="00B94471" w:rsidRPr="00AB10F0" w:rsidRDefault="00B94471" w:rsidP="00B94471">
      <w:pPr>
        <w:jc w:val="both"/>
        <w:rPr>
          <w:rFonts w:ascii="Cambria" w:hAnsi="Cambria"/>
          <w:sz w:val="22"/>
          <w:szCs w:val="22"/>
          <w:lang w:val="es-GT"/>
        </w:rPr>
      </w:pPr>
    </w:p>
    <w:p w14:paraId="7571306A" w14:textId="77777777" w:rsidR="006113E1" w:rsidRPr="00AB10F0" w:rsidRDefault="007B1A61">
      <w:pPr>
        <w:numPr>
          <w:ilvl w:val="1"/>
          <w:numId w:val="2"/>
        </w:numPr>
        <w:rPr>
          <w:rFonts w:ascii="Cambria" w:hAnsi="Cambria"/>
          <w:sz w:val="22"/>
          <w:szCs w:val="22"/>
          <w:lang w:val="es-GT"/>
        </w:rPr>
      </w:pPr>
      <w:r w:rsidRPr="00AB10F0">
        <w:rPr>
          <w:rFonts w:ascii="Cambria" w:hAnsi="Cambria"/>
          <w:sz w:val="22"/>
          <w:szCs w:val="22"/>
          <w:highlight w:val="yellow"/>
          <w:lang w:val="es-GT"/>
        </w:rPr>
        <w:t>Evaluará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el progreso de cada estudiante y </w:t>
      </w:r>
      <w:r w:rsidR="00F76F88" w:rsidRPr="00AB10F0">
        <w:rPr>
          <w:rFonts w:ascii="Cambria" w:hAnsi="Cambria"/>
          <w:sz w:val="22"/>
          <w:szCs w:val="22"/>
          <w:lang w:val="es-GT"/>
        </w:rPr>
        <w:t>hará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las recomendaciones pertinentes a la oficina regional. </w:t>
      </w:r>
      <w:r w:rsidR="00F76F88" w:rsidRPr="00AB10F0">
        <w:rPr>
          <w:rFonts w:ascii="Cambria" w:hAnsi="Cambria"/>
          <w:sz w:val="22"/>
          <w:szCs w:val="22"/>
          <w:lang w:val="es-GT"/>
        </w:rPr>
        <w:t>También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evaluara el trabajo de cada </w:t>
      </w:r>
      <w:r w:rsidR="006113E1" w:rsidRPr="00AB10F0">
        <w:rPr>
          <w:rFonts w:ascii="Cambria" w:hAnsi="Cambria"/>
          <w:b/>
          <w:sz w:val="22"/>
          <w:szCs w:val="22"/>
          <w:lang w:val="es-GT"/>
        </w:rPr>
        <w:t>maestro</w:t>
      </w:r>
      <w:r w:rsidR="006113E1" w:rsidRPr="00AB10F0">
        <w:rPr>
          <w:rFonts w:ascii="Cambria" w:hAnsi="Cambria"/>
          <w:sz w:val="22"/>
          <w:szCs w:val="22"/>
          <w:lang w:val="es-GT"/>
        </w:rPr>
        <w:t>.</w:t>
      </w:r>
    </w:p>
    <w:p w14:paraId="125B3C29" w14:textId="77777777" w:rsidR="007B1A61" w:rsidRPr="00AB10F0" w:rsidRDefault="007B1A61" w:rsidP="007B1A61">
      <w:pPr>
        <w:pStyle w:val="ListParagraph"/>
        <w:rPr>
          <w:rFonts w:ascii="Cambria" w:hAnsi="Cambria"/>
          <w:sz w:val="22"/>
          <w:szCs w:val="22"/>
          <w:lang w:val="es-GT"/>
        </w:rPr>
      </w:pPr>
    </w:p>
    <w:p w14:paraId="511FA8DE" w14:textId="77777777" w:rsidR="007B1A61" w:rsidRPr="00AB10F0" w:rsidRDefault="007B1A61" w:rsidP="007B1A61">
      <w:pPr>
        <w:ind w:left="1440"/>
        <w:rPr>
          <w:rFonts w:ascii="Cambria" w:hAnsi="Cambria"/>
          <w:sz w:val="22"/>
          <w:szCs w:val="22"/>
          <w:lang w:val="es-GT"/>
        </w:rPr>
      </w:pPr>
    </w:p>
    <w:p w14:paraId="469E1A6D" w14:textId="77777777" w:rsidR="006113E1" w:rsidRPr="00AB10F0" w:rsidRDefault="006113E1">
      <w:pPr>
        <w:numPr>
          <w:ilvl w:val="1"/>
          <w:numId w:val="2"/>
        </w:numPr>
        <w:jc w:val="both"/>
        <w:rPr>
          <w:rFonts w:ascii="Cambria" w:hAnsi="Cambria"/>
          <w:sz w:val="22"/>
          <w:szCs w:val="22"/>
          <w:lang w:val="es-GT"/>
        </w:rPr>
      </w:pPr>
      <w:r w:rsidRPr="00AB10F0">
        <w:rPr>
          <w:rFonts w:ascii="Cambria" w:hAnsi="Cambria"/>
          <w:sz w:val="22"/>
          <w:szCs w:val="22"/>
          <w:lang w:val="es-GT"/>
        </w:rPr>
        <w:t xml:space="preserve">Cada persona que trabaja en la </w:t>
      </w:r>
      <w:r w:rsidRPr="00AB10F0">
        <w:rPr>
          <w:rFonts w:ascii="Cambria" w:hAnsi="Cambria"/>
          <w:b/>
          <w:sz w:val="22"/>
          <w:szCs w:val="22"/>
          <w:lang w:val="es-GT"/>
        </w:rPr>
        <w:t>Oficialidad Local del Mizpa</w:t>
      </w:r>
      <w:r w:rsidRPr="00AB10F0">
        <w:rPr>
          <w:rFonts w:ascii="Cambria" w:hAnsi="Cambria"/>
          <w:sz w:val="22"/>
          <w:szCs w:val="22"/>
          <w:lang w:val="es-GT"/>
        </w:rPr>
        <w:t xml:space="preserve"> </w:t>
      </w:r>
      <w:r w:rsidR="00C73126" w:rsidRPr="00AB10F0">
        <w:rPr>
          <w:rFonts w:ascii="Cambria" w:hAnsi="Cambria"/>
          <w:sz w:val="22"/>
          <w:szCs w:val="22"/>
          <w:lang w:val="es-GT"/>
        </w:rPr>
        <w:t xml:space="preserve">deberá </w:t>
      </w:r>
      <w:r w:rsidR="00C73126" w:rsidRPr="00AB10F0">
        <w:rPr>
          <w:rFonts w:ascii="Cambria" w:hAnsi="Cambria"/>
          <w:sz w:val="22"/>
          <w:szCs w:val="22"/>
          <w:highlight w:val="yellow"/>
          <w:lang w:val="es-GT"/>
        </w:rPr>
        <w:t>estar presente (ambos)</w:t>
      </w:r>
      <w:r w:rsidRPr="00AB10F0">
        <w:rPr>
          <w:rFonts w:ascii="Cambria" w:hAnsi="Cambria"/>
          <w:sz w:val="22"/>
          <w:szCs w:val="22"/>
          <w:highlight w:val="yellow"/>
          <w:lang w:val="es-GT"/>
        </w:rPr>
        <w:t xml:space="preserve"> </w:t>
      </w:r>
      <w:r w:rsidR="00C73126" w:rsidRPr="00AB10F0">
        <w:rPr>
          <w:rFonts w:ascii="Cambria" w:hAnsi="Cambria"/>
          <w:sz w:val="22"/>
          <w:szCs w:val="22"/>
          <w:highlight w:val="yellow"/>
          <w:lang w:val="es-GT"/>
        </w:rPr>
        <w:t>días</w:t>
      </w:r>
      <w:r w:rsidRPr="00AB10F0">
        <w:rPr>
          <w:rFonts w:ascii="Cambria" w:hAnsi="Cambria"/>
          <w:sz w:val="22"/>
          <w:szCs w:val="22"/>
          <w:lang w:val="es-GT"/>
        </w:rPr>
        <w:t xml:space="preserve"> de clases. </w:t>
      </w:r>
    </w:p>
    <w:p w14:paraId="3A688FE7" w14:textId="77777777" w:rsidR="007B1A61" w:rsidRPr="00AB10F0" w:rsidRDefault="007B1A61" w:rsidP="007B1A61">
      <w:pPr>
        <w:ind w:left="1440"/>
        <w:jc w:val="both"/>
        <w:rPr>
          <w:rFonts w:ascii="Cambria" w:hAnsi="Cambria"/>
          <w:sz w:val="22"/>
          <w:szCs w:val="22"/>
          <w:lang w:val="es-GT"/>
        </w:rPr>
      </w:pPr>
    </w:p>
    <w:p w14:paraId="5865759F" w14:textId="77777777" w:rsidR="006113E1" w:rsidRPr="00AB10F0" w:rsidRDefault="006113E1">
      <w:pPr>
        <w:numPr>
          <w:ilvl w:val="1"/>
          <w:numId w:val="2"/>
        </w:numPr>
        <w:jc w:val="both"/>
        <w:rPr>
          <w:rFonts w:ascii="Cambria" w:hAnsi="Cambria"/>
          <w:sz w:val="22"/>
          <w:szCs w:val="22"/>
          <w:lang w:val="es-GT"/>
        </w:rPr>
      </w:pPr>
      <w:r w:rsidRPr="00AB10F0">
        <w:rPr>
          <w:rFonts w:ascii="Cambria" w:hAnsi="Cambria"/>
          <w:sz w:val="22"/>
          <w:szCs w:val="22"/>
          <w:lang w:val="es-GT"/>
        </w:rPr>
        <w:t xml:space="preserve">El Oficial de enlace </w:t>
      </w:r>
      <w:r w:rsidR="00C73126" w:rsidRPr="00AB10F0">
        <w:rPr>
          <w:rFonts w:ascii="Cambria" w:hAnsi="Cambria"/>
          <w:sz w:val="22"/>
          <w:szCs w:val="22"/>
          <w:lang w:val="es-GT"/>
        </w:rPr>
        <w:t>deberá</w:t>
      </w:r>
      <w:r w:rsidRPr="00AB10F0">
        <w:rPr>
          <w:rFonts w:ascii="Cambria" w:hAnsi="Cambria"/>
          <w:sz w:val="22"/>
          <w:szCs w:val="22"/>
          <w:lang w:val="es-GT"/>
        </w:rPr>
        <w:t xml:space="preserve"> asegurarse que los estudiantes y maestros ya </w:t>
      </w:r>
      <w:r w:rsidR="00C73126" w:rsidRPr="00AB10F0">
        <w:rPr>
          <w:rFonts w:ascii="Cambria" w:hAnsi="Cambria"/>
          <w:sz w:val="22"/>
          <w:szCs w:val="22"/>
          <w:lang w:val="es-GT"/>
        </w:rPr>
        <w:t>estén</w:t>
      </w:r>
      <w:r w:rsidRPr="00AB10F0">
        <w:rPr>
          <w:rFonts w:ascii="Cambria" w:hAnsi="Cambria"/>
          <w:sz w:val="22"/>
          <w:szCs w:val="22"/>
          <w:lang w:val="es-GT"/>
        </w:rPr>
        <w:t xml:space="preserve"> fuera del centro a mas tardar a las 10</w:t>
      </w:r>
      <w:r w:rsidR="00C73126" w:rsidRPr="00AB10F0">
        <w:rPr>
          <w:rFonts w:ascii="Cambria" w:hAnsi="Cambria"/>
          <w:sz w:val="22"/>
          <w:szCs w:val="22"/>
          <w:lang w:val="es-GT"/>
        </w:rPr>
        <w:t>:00</w:t>
      </w:r>
      <w:r w:rsidR="005C6360" w:rsidRPr="00AB10F0">
        <w:rPr>
          <w:rFonts w:ascii="Cambria" w:hAnsi="Cambria"/>
          <w:sz w:val="22"/>
          <w:szCs w:val="22"/>
          <w:lang w:val="es-GT"/>
        </w:rPr>
        <w:t xml:space="preserve"> p.m. </w:t>
      </w:r>
      <w:r w:rsidRPr="00AB10F0">
        <w:rPr>
          <w:rFonts w:ascii="Cambria" w:hAnsi="Cambria"/>
          <w:sz w:val="22"/>
          <w:szCs w:val="22"/>
          <w:lang w:val="es-GT"/>
        </w:rPr>
        <w:t>de la noche</w:t>
      </w:r>
      <w:r w:rsidR="005C6360" w:rsidRPr="00AB10F0">
        <w:rPr>
          <w:rFonts w:ascii="Cambria" w:hAnsi="Cambria"/>
          <w:sz w:val="22"/>
          <w:szCs w:val="22"/>
          <w:lang w:val="es-GT"/>
        </w:rPr>
        <w:t>.</w:t>
      </w:r>
    </w:p>
    <w:p w14:paraId="475E3365" w14:textId="77777777" w:rsidR="007B1A61" w:rsidRPr="00AB10F0" w:rsidRDefault="007B1A61" w:rsidP="007B1A61">
      <w:pPr>
        <w:pStyle w:val="ListParagraph"/>
        <w:rPr>
          <w:rFonts w:ascii="Cambria" w:hAnsi="Cambria"/>
          <w:sz w:val="22"/>
          <w:szCs w:val="22"/>
          <w:lang w:val="es-GT"/>
        </w:rPr>
      </w:pPr>
    </w:p>
    <w:p w14:paraId="03E69358" w14:textId="77777777" w:rsidR="007B1A61" w:rsidRPr="00AB10F0" w:rsidRDefault="007B1A61" w:rsidP="007B1A61">
      <w:pPr>
        <w:ind w:left="1440"/>
        <w:jc w:val="both"/>
        <w:rPr>
          <w:rFonts w:ascii="Cambria" w:hAnsi="Cambria"/>
          <w:sz w:val="22"/>
          <w:szCs w:val="22"/>
          <w:lang w:val="es-GT"/>
        </w:rPr>
      </w:pPr>
    </w:p>
    <w:p w14:paraId="3FAF4ECA" w14:textId="3CD1D89C" w:rsidR="006113E1" w:rsidRDefault="006113E1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  <w:lang w:val="es-GT"/>
        </w:rPr>
      </w:pPr>
      <w:r w:rsidRPr="00AB10F0">
        <w:rPr>
          <w:rFonts w:ascii="Cambria" w:hAnsi="Cambria"/>
          <w:b/>
          <w:sz w:val="22"/>
          <w:szCs w:val="22"/>
          <w:lang w:val="es-GT"/>
        </w:rPr>
        <w:t xml:space="preserve">El Oficial de enlace no </w:t>
      </w:r>
      <w:r w:rsidR="00C73126" w:rsidRPr="00AB10F0">
        <w:rPr>
          <w:rFonts w:ascii="Cambria" w:hAnsi="Cambria"/>
          <w:b/>
          <w:sz w:val="22"/>
          <w:szCs w:val="22"/>
          <w:lang w:val="es-GT"/>
        </w:rPr>
        <w:t>deberá</w:t>
      </w:r>
      <w:r w:rsidRPr="00AB10F0">
        <w:rPr>
          <w:rFonts w:ascii="Cambria" w:hAnsi="Cambria"/>
          <w:b/>
          <w:sz w:val="22"/>
          <w:szCs w:val="22"/>
          <w:lang w:val="es-GT"/>
        </w:rPr>
        <w:t xml:space="preserve"> hacer ofrecimientos para ocupar posiciones de maestros u otros, a nadie, esto es labor de la </w:t>
      </w:r>
      <w:r w:rsidR="00C73126" w:rsidRPr="00AB10F0">
        <w:rPr>
          <w:rFonts w:ascii="Cambria" w:hAnsi="Cambria"/>
          <w:b/>
          <w:sz w:val="22"/>
          <w:szCs w:val="22"/>
          <w:lang w:val="es-GT"/>
        </w:rPr>
        <w:t>administración</w:t>
      </w:r>
      <w:r w:rsidRPr="00AB10F0">
        <w:rPr>
          <w:rFonts w:ascii="Cambria" w:hAnsi="Cambria"/>
          <w:b/>
          <w:sz w:val="22"/>
          <w:szCs w:val="22"/>
          <w:lang w:val="es-GT"/>
        </w:rPr>
        <w:t xml:space="preserve"> regional</w:t>
      </w:r>
      <w:r w:rsidR="00673EAC" w:rsidRPr="00AB10F0">
        <w:rPr>
          <w:rFonts w:ascii="Cambria" w:hAnsi="Cambria"/>
          <w:b/>
          <w:sz w:val="22"/>
          <w:szCs w:val="22"/>
          <w:lang w:val="es-GT"/>
        </w:rPr>
        <w:t xml:space="preserve">. </w:t>
      </w:r>
      <w:r w:rsidR="00673EAC" w:rsidRPr="00AB10F0">
        <w:rPr>
          <w:rFonts w:ascii="Cambria" w:hAnsi="Cambria"/>
          <w:b/>
          <w:sz w:val="22"/>
          <w:szCs w:val="22"/>
          <w:highlight w:val="yellow"/>
          <w:lang w:val="es-GT"/>
        </w:rPr>
        <w:t>Los candidatos al profesorado deben llenar unos requisitos establecidos en el Reglamento</w:t>
      </w:r>
      <w:r w:rsidR="00673EAC" w:rsidRPr="00AB10F0">
        <w:rPr>
          <w:rFonts w:ascii="Cambria" w:hAnsi="Cambria"/>
          <w:b/>
          <w:sz w:val="22"/>
          <w:szCs w:val="22"/>
          <w:lang w:val="es-GT"/>
        </w:rPr>
        <w:t xml:space="preserve"> de la organización y </w:t>
      </w:r>
      <w:r w:rsidR="0099015C" w:rsidRPr="00AB10F0">
        <w:rPr>
          <w:rFonts w:ascii="Cambria" w:hAnsi="Cambria"/>
          <w:b/>
          <w:sz w:val="22"/>
          <w:szCs w:val="22"/>
          <w:lang w:val="es-GT"/>
        </w:rPr>
        <w:t>deberán</w:t>
      </w:r>
      <w:r w:rsidR="00673EAC" w:rsidRPr="00AB10F0">
        <w:rPr>
          <w:rFonts w:ascii="Cambria" w:hAnsi="Cambria"/>
          <w:b/>
          <w:sz w:val="22"/>
          <w:szCs w:val="22"/>
          <w:lang w:val="es-GT"/>
        </w:rPr>
        <w:t xml:space="preserve"> ser solicitados por escrito con </w:t>
      </w:r>
      <w:r w:rsidR="006E2DEF">
        <w:rPr>
          <w:rFonts w:ascii="Cambria" w:hAnsi="Cambria"/>
          <w:b/>
          <w:sz w:val="22"/>
          <w:szCs w:val="22"/>
          <w:highlight w:val="yellow"/>
          <w:lang w:val="es-GT"/>
        </w:rPr>
        <w:t xml:space="preserve">1 </w:t>
      </w:r>
      <w:r w:rsidR="00673EAC" w:rsidRPr="00AB10F0">
        <w:rPr>
          <w:rFonts w:ascii="Cambria" w:hAnsi="Cambria"/>
          <w:b/>
          <w:sz w:val="22"/>
          <w:szCs w:val="22"/>
          <w:highlight w:val="yellow"/>
          <w:lang w:val="es-GT"/>
        </w:rPr>
        <w:t xml:space="preserve">MESES de anticipación, sujetos a la aprobación de la </w:t>
      </w:r>
      <w:r w:rsidR="000949A1" w:rsidRPr="00AB10F0">
        <w:rPr>
          <w:rFonts w:ascii="Cambria" w:hAnsi="Cambria"/>
          <w:b/>
          <w:sz w:val="22"/>
          <w:szCs w:val="22"/>
          <w:highlight w:val="yellow"/>
          <w:lang w:val="es-GT"/>
        </w:rPr>
        <w:t>Dirección</w:t>
      </w:r>
      <w:r w:rsidR="00673EAC" w:rsidRPr="00AB10F0">
        <w:rPr>
          <w:rFonts w:ascii="Cambria" w:hAnsi="Cambria"/>
          <w:b/>
          <w:sz w:val="22"/>
          <w:szCs w:val="22"/>
          <w:highlight w:val="yellow"/>
          <w:lang w:val="es-GT"/>
        </w:rPr>
        <w:t xml:space="preserve"> Regional del Mizpa y del Ejecutivo Regional</w:t>
      </w:r>
      <w:r w:rsidR="00673EAC" w:rsidRPr="00AB10F0">
        <w:rPr>
          <w:rFonts w:ascii="Cambria" w:hAnsi="Cambria"/>
          <w:b/>
          <w:sz w:val="22"/>
          <w:szCs w:val="22"/>
          <w:lang w:val="es-GT"/>
        </w:rPr>
        <w:t>. NOS RESERVAMOS EL; DERECHO DE RECONOCER MAESTROS QUE NO SEAN APROBADOS POR ESTA INSTITUCION.</w:t>
      </w:r>
    </w:p>
    <w:p w14:paraId="140FA75D" w14:textId="77777777" w:rsidR="006E2DEF" w:rsidRDefault="006E2DEF" w:rsidP="006E2DEF">
      <w:pPr>
        <w:jc w:val="both"/>
        <w:rPr>
          <w:rFonts w:ascii="Cambria" w:hAnsi="Cambria"/>
          <w:b/>
          <w:sz w:val="22"/>
          <w:szCs w:val="22"/>
          <w:lang w:val="es-GT"/>
        </w:rPr>
      </w:pPr>
    </w:p>
    <w:p w14:paraId="4582935B" w14:textId="77777777" w:rsidR="006E2DEF" w:rsidRDefault="006E2DEF" w:rsidP="006E2DEF">
      <w:pPr>
        <w:jc w:val="both"/>
        <w:rPr>
          <w:rFonts w:ascii="Cambria" w:hAnsi="Cambria"/>
          <w:b/>
          <w:sz w:val="22"/>
          <w:szCs w:val="22"/>
          <w:lang w:val="es-GT"/>
        </w:rPr>
      </w:pPr>
    </w:p>
    <w:p w14:paraId="09F7D815" w14:textId="77777777" w:rsidR="006E2DEF" w:rsidRDefault="006E2DEF" w:rsidP="006E2DEF">
      <w:pPr>
        <w:jc w:val="both"/>
        <w:rPr>
          <w:rFonts w:ascii="Cambria" w:hAnsi="Cambria"/>
          <w:b/>
          <w:sz w:val="22"/>
          <w:szCs w:val="22"/>
          <w:lang w:val="es-GT"/>
        </w:rPr>
      </w:pPr>
    </w:p>
    <w:p w14:paraId="415E1BDE" w14:textId="77777777" w:rsidR="006E2DEF" w:rsidRDefault="006E2DEF" w:rsidP="006E2DEF">
      <w:pPr>
        <w:jc w:val="both"/>
        <w:rPr>
          <w:rFonts w:ascii="Cambria" w:hAnsi="Cambria"/>
          <w:b/>
          <w:sz w:val="22"/>
          <w:szCs w:val="22"/>
          <w:lang w:val="es-GT"/>
        </w:rPr>
      </w:pPr>
    </w:p>
    <w:p w14:paraId="6FD4A551" w14:textId="529116D7" w:rsidR="006E2DEF" w:rsidRDefault="006E2DEF" w:rsidP="00F4506F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  <w:lang w:val="es-GT"/>
        </w:rPr>
      </w:pPr>
      <w:r>
        <w:rPr>
          <w:rFonts w:ascii="Cambria" w:hAnsi="Cambria"/>
          <w:b/>
          <w:sz w:val="22"/>
          <w:szCs w:val="22"/>
          <w:lang w:val="es-GT"/>
        </w:rPr>
        <w:t xml:space="preserve">Se llevarán </w:t>
      </w:r>
      <w:r w:rsidR="004E6279">
        <w:rPr>
          <w:rFonts w:ascii="Cambria" w:hAnsi="Cambria"/>
          <w:b/>
          <w:sz w:val="22"/>
          <w:szCs w:val="22"/>
          <w:lang w:val="es-GT"/>
        </w:rPr>
        <w:t>a cabo</w:t>
      </w:r>
      <w:r>
        <w:rPr>
          <w:rFonts w:ascii="Cambria" w:hAnsi="Cambria"/>
          <w:b/>
          <w:sz w:val="22"/>
          <w:szCs w:val="22"/>
          <w:lang w:val="es-GT"/>
        </w:rPr>
        <w:t xml:space="preserve"> 30 horas de practica ministerial por los dos años de estudio.</w:t>
      </w:r>
    </w:p>
    <w:p w14:paraId="26115FC6" w14:textId="054F1802" w:rsidR="00221A5E" w:rsidRDefault="006E2DEF" w:rsidP="006E2DEF">
      <w:pPr>
        <w:ind w:left="1440"/>
        <w:jc w:val="both"/>
        <w:rPr>
          <w:rFonts w:ascii="Cambria" w:hAnsi="Cambria"/>
          <w:b/>
          <w:sz w:val="22"/>
          <w:szCs w:val="22"/>
          <w:lang w:val="es-GT"/>
        </w:rPr>
      </w:pPr>
      <w:r>
        <w:rPr>
          <w:rFonts w:ascii="Cambria" w:hAnsi="Cambria"/>
          <w:b/>
          <w:sz w:val="22"/>
          <w:szCs w:val="22"/>
          <w:lang w:val="es-GT"/>
        </w:rPr>
        <w:t xml:space="preserve">La siguiente son ideas de </w:t>
      </w:r>
      <w:r w:rsidR="004E6279">
        <w:rPr>
          <w:rFonts w:ascii="Cambria" w:hAnsi="Cambria"/>
          <w:b/>
          <w:sz w:val="22"/>
          <w:szCs w:val="22"/>
          <w:lang w:val="es-GT"/>
        </w:rPr>
        <w:t>cómo</w:t>
      </w:r>
      <w:r>
        <w:rPr>
          <w:rFonts w:ascii="Cambria" w:hAnsi="Cambria"/>
          <w:b/>
          <w:sz w:val="22"/>
          <w:szCs w:val="22"/>
          <w:lang w:val="es-GT"/>
        </w:rPr>
        <w:t xml:space="preserve"> </w:t>
      </w:r>
      <w:r w:rsidR="00221A5E">
        <w:rPr>
          <w:rFonts w:ascii="Cambria" w:hAnsi="Cambria"/>
          <w:b/>
          <w:sz w:val="22"/>
          <w:szCs w:val="22"/>
          <w:lang w:val="es-GT"/>
        </w:rPr>
        <w:t xml:space="preserve">llevar </w:t>
      </w:r>
      <w:r w:rsidR="004E6279">
        <w:rPr>
          <w:rFonts w:ascii="Cambria" w:hAnsi="Cambria"/>
          <w:b/>
          <w:sz w:val="22"/>
          <w:szCs w:val="22"/>
          <w:lang w:val="es-GT"/>
        </w:rPr>
        <w:t>a cabo</w:t>
      </w:r>
      <w:r w:rsidR="00221A5E">
        <w:rPr>
          <w:rFonts w:ascii="Cambria" w:hAnsi="Cambria"/>
          <w:b/>
          <w:sz w:val="22"/>
          <w:szCs w:val="22"/>
          <w:lang w:val="es-GT"/>
        </w:rPr>
        <w:t xml:space="preserve"> la Practica Ministerial</w:t>
      </w:r>
      <w:r>
        <w:rPr>
          <w:rFonts w:ascii="Cambria" w:hAnsi="Cambria"/>
          <w:b/>
          <w:sz w:val="22"/>
          <w:szCs w:val="22"/>
          <w:lang w:val="es-GT"/>
        </w:rPr>
        <w:t xml:space="preserve">: </w:t>
      </w:r>
    </w:p>
    <w:p w14:paraId="44CE6785" w14:textId="331BE606" w:rsidR="00781CB1" w:rsidRDefault="006E2DEF" w:rsidP="00781CB1">
      <w:pPr>
        <w:ind w:left="1440"/>
        <w:jc w:val="both"/>
        <w:rPr>
          <w:rFonts w:ascii="Cambria" w:hAnsi="Cambria"/>
          <w:b/>
          <w:sz w:val="22"/>
          <w:szCs w:val="22"/>
          <w:lang w:val="es-GT"/>
        </w:rPr>
      </w:pPr>
      <w:r>
        <w:rPr>
          <w:rFonts w:ascii="Cambria" w:hAnsi="Cambria"/>
          <w:b/>
          <w:sz w:val="22"/>
          <w:szCs w:val="22"/>
          <w:lang w:val="es-GT"/>
        </w:rPr>
        <w:t xml:space="preserve">Evangelismos, apoyo a campos blancos, Clamor </w:t>
      </w:r>
      <w:proofErr w:type="spellStart"/>
      <w:r w:rsidR="00781CB1">
        <w:rPr>
          <w:rFonts w:ascii="Cambria" w:hAnsi="Cambria"/>
          <w:b/>
          <w:sz w:val="22"/>
          <w:szCs w:val="22"/>
          <w:lang w:val="es-GT"/>
        </w:rPr>
        <w:t>Mizpeño</w:t>
      </w:r>
      <w:proofErr w:type="spellEnd"/>
      <w:r>
        <w:rPr>
          <w:rFonts w:ascii="Cambria" w:hAnsi="Cambria"/>
          <w:b/>
          <w:sz w:val="22"/>
          <w:szCs w:val="22"/>
          <w:lang w:val="es-GT"/>
        </w:rPr>
        <w:t xml:space="preserve">, </w:t>
      </w:r>
      <w:r w:rsidR="00781CB1">
        <w:rPr>
          <w:rFonts w:ascii="Cambria" w:hAnsi="Cambria"/>
          <w:b/>
          <w:sz w:val="22"/>
          <w:szCs w:val="22"/>
          <w:lang w:val="es-GT"/>
        </w:rPr>
        <w:t>s</w:t>
      </w:r>
      <w:r>
        <w:rPr>
          <w:rFonts w:ascii="Cambria" w:hAnsi="Cambria"/>
          <w:b/>
          <w:sz w:val="22"/>
          <w:szCs w:val="22"/>
          <w:lang w:val="es-GT"/>
        </w:rPr>
        <w:t>er oyente</w:t>
      </w:r>
      <w:r w:rsidR="004E6279">
        <w:rPr>
          <w:rFonts w:ascii="Cambria" w:hAnsi="Cambria"/>
          <w:b/>
          <w:sz w:val="22"/>
          <w:szCs w:val="22"/>
          <w:lang w:val="es-GT"/>
        </w:rPr>
        <w:t xml:space="preserve"> en una Asamblea Regional. Participación en servicios locales. </w:t>
      </w:r>
      <w:r w:rsidR="00E05FF8">
        <w:rPr>
          <w:rFonts w:ascii="Cambria" w:hAnsi="Cambria"/>
          <w:b/>
          <w:sz w:val="22"/>
          <w:szCs w:val="22"/>
          <w:lang w:val="es-GT"/>
        </w:rPr>
        <w:t>Participar</w:t>
      </w:r>
      <w:r w:rsidR="00781CB1">
        <w:rPr>
          <w:rFonts w:ascii="Cambria" w:hAnsi="Cambria"/>
          <w:b/>
          <w:sz w:val="22"/>
          <w:szCs w:val="22"/>
          <w:lang w:val="es-GT"/>
        </w:rPr>
        <w:t xml:space="preserve"> en grupos de células, Congresos Misioneros.</w:t>
      </w:r>
    </w:p>
    <w:p w14:paraId="6E83F02E" w14:textId="77777777" w:rsidR="0058789D" w:rsidRDefault="0058789D" w:rsidP="0058789D">
      <w:pPr>
        <w:ind w:left="1440"/>
        <w:jc w:val="both"/>
        <w:rPr>
          <w:rFonts w:ascii="Cambria" w:hAnsi="Cambria"/>
          <w:b/>
          <w:sz w:val="22"/>
          <w:szCs w:val="22"/>
          <w:lang w:val="es-GT"/>
        </w:rPr>
      </w:pPr>
      <w:r>
        <w:rPr>
          <w:rFonts w:ascii="Cambria" w:hAnsi="Cambria"/>
          <w:b/>
          <w:sz w:val="22"/>
          <w:szCs w:val="22"/>
          <w:lang w:val="es-GT"/>
        </w:rPr>
        <w:t>El estudiante tiene que hacer diferentes practicas ministeriales.</w:t>
      </w:r>
    </w:p>
    <w:p w14:paraId="169FA1DE" w14:textId="77777777" w:rsidR="00781CB1" w:rsidRDefault="00781CB1" w:rsidP="00781CB1">
      <w:pPr>
        <w:ind w:left="1440"/>
        <w:jc w:val="both"/>
        <w:rPr>
          <w:rFonts w:ascii="Cambria" w:hAnsi="Cambria"/>
          <w:b/>
          <w:sz w:val="22"/>
          <w:szCs w:val="22"/>
          <w:lang w:val="es-GT"/>
        </w:rPr>
      </w:pPr>
    </w:p>
    <w:p w14:paraId="361569AD" w14:textId="77777777" w:rsidR="0058789D" w:rsidRDefault="0058789D" w:rsidP="00781CB1">
      <w:pPr>
        <w:ind w:left="1440"/>
        <w:jc w:val="both"/>
        <w:rPr>
          <w:rFonts w:ascii="Cambria" w:hAnsi="Cambria"/>
          <w:b/>
          <w:sz w:val="22"/>
          <w:szCs w:val="22"/>
          <w:lang w:val="es-GT"/>
        </w:rPr>
      </w:pPr>
    </w:p>
    <w:p w14:paraId="7A02EB95" w14:textId="56A208D9" w:rsidR="00F4506F" w:rsidRDefault="004E6279" w:rsidP="00781CB1">
      <w:pPr>
        <w:ind w:left="1440"/>
        <w:jc w:val="both"/>
        <w:rPr>
          <w:rFonts w:ascii="Cambria" w:hAnsi="Cambria"/>
          <w:b/>
          <w:sz w:val="22"/>
          <w:szCs w:val="22"/>
          <w:lang w:val="es-GT"/>
        </w:rPr>
      </w:pPr>
      <w:r w:rsidRPr="00781CB1">
        <w:rPr>
          <w:rFonts w:ascii="Cambria" w:hAnsi="Cambria"/>
          <w:b/>
          <w:color w:val="FF0000"/>
          <w:sz w:val="22"/>
          <w:szCs w:val="22"/>
          <w:lang w:val="es-GT"/>
        </w:rPr>
        <w:t>NO SE PERMITE</w:t>
      </w:r>
      <w:r>
        <w:rPr>
          <w:rFonts w:ascii="Cambria" w:hAnsi="Cambria"/>
          <w:b/>
          <w:sz w:val="22"/>
          <w:szCs w:val="22"/>
          <w:lang w:val="es-GT"/>
        </w:rPr>
        <w:t xml:space="preserve">: Yard sales de la iglesia, Asistir a graduación, Asistir a una </w:t>
      </w:r>
      <w:r w:rsidR="00781CB1">
        <w:rPr>
          <w:rFonts w:ascii="Cambria" w:hAnsi="Cambria"/>
          <w:b/>
          <w:sz w:val="22"/>
          <w:szCs w:val="22"/>
          <w:lang w:val="es-GT"/>
        </w:rPr>
        <w:t>C</w:t>
      </w:r>
      <w:r w:rsidR="00410612">
        <w:rPr>
          <w:rFonts w:ascii="Cambria" w:hAnsi="Cambria"/>
          <w:b/>
          <w:sz w:val="22"/>
          <w:szCs w:val="22"/>
          <w:lang w:val="es-GT"/>
        </w:rPr>
        <w:t xml:space="preserve">onvención. Ir al servicio local de su iglesia. </w:t>
      </w:r>
      <w:r w:rsidR="00781CB1">
        <w:rPr>
          <w:rFonts w:ascii="Cambria" w:hAnsi="Cambria"/>
          <w:b/>
          <w:sz w:val="22"/>
          <w:szCs w:val="22"/>
          <w:lang w:val="es-GT"/>
        </w:rPr>
        <w:t xml:space="preserve">Vender </w:t>
      </w:r>
      <w:proofErr w:type="spellStart"/>
      <w:r w:rsidR="00781CB1">
        <w:rPr>
          <w:rFonts w:ascii="Cambria" w:hAnsi="Cambria"/>
          <w:b/>
          <w:sz w:val="22"/>
          <w:szCs w:val="22"/>
          <w:lang w:val="es-GT"/>
        </w:rPr>
        <w:t>pro-templo</w:t>
      </w:r>
      <w:proofErr w:type="spellEnd"/>
      <w:r w:rsidR="00781CB1">
        <w:rPr>
          <w:rFonts w:ascii="Cambria" w:hAnsi="Cambria"/>
          <w:b/>
          <w:sz w:val="22"/>
          <w:szCs w:val="22"/>
          <w:lang w:val="es-GT"/>
        </w:rPr>
        <w:t xml:space="preserve">. </w:t>
      </w:r>
      <w:r w:rsidR="0058789D">
        <w:rPr>
          <w:rFonts w:ascii="Cambria" w:hAnsi="Cambria"/>
          <w:b/>
          <w:sz w:val="22"/>
          <w:szCs w:val="22"/>
          <w:lang w:val="es-GT"/>
        </w:rPr>
        <w:t xml:space="preserve"> </w:t>
      </w:r>
    </w:p>
    <w:p w14:paraId="755A6E94" w14:textId="77777777" w:rsidR="00781CB1" w:rsidRDefault="00781CB1" w:rsidP="00781CB1">
      <w:pPr>
        <w:ind w:left="1440"/>
        <w:jc w:val="both"/>
        <w:rPr>
          <w:rFonts w:ascii="Cambria" w:hAnsi="Cambria"/>
          <w:b/>
          <w:sz w:val="22"/>
          <w:szCs w:val="22"/>
          <w:lang w:val="es-GT"/>
        </w:rPr>
      </w:pPr>
    </w:p>
    <w:p w14:paraId="28A155A2" w14:textId="5C31C576" w:rsidR="00781CB1" w:rsidRPr="006E2DEF" w:rsidRDefault="00E05FF8" w:rsidP="00781CB1">
      <w:pPr>
        <w:ind w:left="1440"/>
        <w:jc w:val="both"/>
        <w:rPr>
          <w:rFonts w:ascii="Cambria" w:hAnsi="Cambria"/>
          <w:b/>
          <w:sz w:val="22"/>
          <w:szCs w:val="22"/>
          <w:lang w:val="es-GT"/>
        </w:rPr>
      </w:pPr>
      <w:r>
        <w:rPr>
          <w:rFonts w:ascii="Cambria" w:hAnsi="Cambria"/>
          <w:b/>
          <w:sz w:val="22"/>
          <w:szCs w:val="22"/>
          <w:lang w:val="es-GT"/>
        </w:rPr>
        <w:t>Al no ser hecho de esa manera la Institución no dará crédito a la practica ministerial y el estudiante no podrá graduarse.</w:t>
      </w:r>
    </w:p>
    <w:p w14:paraId="5D14BF2B" w14:textId="77777777" w:rsidR="00F4506F" w:rsidRPr="00AB10F0" w:rsidRDefault="00F4506F" w:rsidP="00F4506F">
      <w:pPr>
        <w:jc w:val="both"/>
        <w:rPr>
          <w:rFonts w:ascii="Cambria" w:hAnsi="Cambria"/>
          <w:b/>
          <w:sz w:val="22"/>
          <w:szCs w:val="22"/>
          <w:lang w:val="es-GT"/>
        </w:rPr>
      </w:pPr>
    </w:p>
    <w:p w14:paraId="6C79C17F" w14:textId="77777777" w:rsidR="00F4506F" w:rsidRPr="00AB10F0" w:rsidRDefault="00F4506F" w:rsidP="00F4506F">
      <w:pPr>
        <w:jc w:val="both"/>
        <w:rPr>
          <w:rFonts w:ascii="Cambria" w:hAnsi="Cambria"/>
          <w:b/>
          <w:sz w:val="22"/>
          <w:szCs w:val="22"/>
          <w:lang w:val="es-GT"/>
        </w:rPr>
      </w:pPr>
    </w:p>
    <w:p w14:paraId="16012591" w14:textId="77777777" w:rsidR="007B1A61" w:rsidRPr="00AB10F0" w:rsidRDefault="007B1A61" w:rsidP="007B1A61">
      <w:pPr>
        <w:ind w:left="1440"/>
        <w:jc w:val="both"/>
        <w:rPr>
          <w:rFonts w:ascii="Cambria" w:hAnsi="Cambria"/>
          <w:b/>
          <w:sz w:val="22"/>
          <w:szCs w:val="22"/>
          <w:lang w:val="es-GT"/>
        </w:rPr>
      </w:pPr>
    </w:p>
    <w:p w14:paraId="450AEC0A" w14:textId="77777777" w:rsidR="006113E1" w:rsidRPr="00AB10F0" w:rsidRDefault="00C73126" w:rsidP="00F21EB2">
      <w:pPr>
        <w:numPr>
          <w:ilvl w:val="1"/>
          <w:numId w:val="2"/>
        </w:numPr>
        <w:jc w:val="both"/>
        <w:rPr>
          <w:rFonts w:ascii="Cambria" w:hAnsi="Cambria"/>
          <w:sz w:val="22"/>
          <w:szCs w:val="22"/>
          <w:lang w:val="es-GT"/>
        </w:rPr>
      </w:pPr>
      <w:r w:rsidRPr="00AB10F0">
        <w:rPr>
          <w:rFonts w:ascii="Cambria" w:hAnsi="Cambria"/>
          <w:sz w:val="22"/>
          <w:szCs w:val="22"/>
          <w:lang w:val="es-GT"/>
        </w:rPr>
        <w:t>Ningún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maestro ni oficial de enlace debe otorgar o extender Certificados de Honores o </w:t>
      </w:r>
      <w:r w:rsidRPr="00AB10F0">
        <w:rPr>
          <w:rFonts w:ascii="Cambria" w:hAnsi="Cambria"/>
          <w:sz w:val="22"/>
          <w:szCs w:val="22"/>
          <w:lang w:val="es-GT"/>
        </w:rPr>
        <w:t>Promoción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a estudiantes, esto es una </w:t>
      </w:r>
      <w:r w:rsidRPr="00AB10F0">
        <w:rPr>
          <w:rFonts w:ascii="Cambria" w:hAnsi="Cambria"/>
          <w:sz w:val="22"/>
          <w:szCs w:val="22"/>
          <w:lang w:val="es-GT"/>
        </w:rPr>
        <w:t>función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</w:t>
      </w:r>
      <w:r w:rsidR="006113E1" w:rsidRPr="00AB10F0">
        <w:rPr>
          <w:rFonts w:ascii="Cambria" w:hAnsi="Cambria"/>
          <w:sz w:val="22"/>
          <w:szCs w:val="22"/>
          <w:highlight w:val="yellow"/>
          <w:lang w:val="es-GT"/>
        </w:rPr>
        <w:t xml:space="preserve">exclusiva de la </w:t>
      </w:r>
      <w:r w:rsidRPr="00AB10F0">
        <w:rPr>
          <w:rFonts w:ascii="Cambria" w:hAnsi="Cambria"/>
          <w:sz w:val="22"/>
          <w:szCs w:val="22"/>
          <w:highlight w:val="yellow"/>
          <w:lang w:val="es-GT"/>
        </w:rPr>
        <w:t>región</w:t>
      </w:r>
      <w:r w:rsidR="00D72940" w:rsidRPr="00AB10F0">
        <w:rPr>
          <w:rFonts w:ascii="Cambria" w:hAnsi="Cambria"/>
          <w:sz w:val="22"/>
          <w:szCs w:val="22"/>
          <w:lang w:val="es-GT"/>
        </w:rPr>
        <w:t>. Esto con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lleva a ocasionar dificultades entre estudiantes y oficina regional. La </w:t>
      </w:r>
      <w:r w:rsidRPr="00AB10F0">
        <w:rPr>
          <w:rFonts w:ascii="Cambria" w:hAnsi="Cambria"/>
          <w:sz w:val="22"/>
          <w:szCs w:val="22"/>
          <w:lang w:val="es-GT"/>
        </w:rPr>
        <w:t>región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otorga Honores a los </w:t>
      </w:r>
      <w:r w:rsidRPr="00AB10F0">
        <w:rPr>
          <w:rFonts w:ascii="Cambria" w:hAnsi="Cambria"/>
          <w:sz w:val="22"/>
          <w:szCs w:val="22"/>
          <w:lang w:val="es-GT"/>
        </w:rPr>
        <w:t xml:space="preserve">estudiantes que cumplan con cuotas, derecho de graduación, materias, durante los dos años consecutivos </w:t>
      </w:r>
      <w:r w:rsidR="006113E1" w:rsidRPr="00AB10F0">
        <w:rPr>
          <w:rFonts w:ascii="Cambria" w:hAnsi="Cambria"/>
          <w:sz w:val="22"/>
          <w:szCs w:val="22"/>
          <w:lang w:val="es-GT"/>
        </w:rPr>
        <w:t>y que obtengan un promedio de no menos de 95 puntos y se seleccionan comenzando de 100 hacia abajo.</w:t>
      </w:r>
    </w:p>
    <w:p w14:paraId="4F0E1698" w14:textId="77777777" w:rsidR="007B1A61" w:rsidRPr="00AB10F0" w:rsidRDefault="007B1A61" w:rsidP="007B1A61">
      <w:pPr>
        <w:pStyle w:val="ListParagraph"/>
        <w:rPr>
          <w:rFonts w:ascii="Cambria" w:hAnsi="Cambria"/>
          <w:sz w:val="22"/>
          <w:szCs w:val="22"/>
          <w:lang w:val="es-GT"/>
        </w:rPr>
      </w:pPr>
    </w:p>
    <w:p w14:paraId="6A85B2B0" w14:textId="77777777" w:rsidR="00CA4462" w:rsidRPr="00AB10F0" w:rsidRDefault="007B1A61" w:rsidP="00CA4462">
      <w:pPr>
        <w:numPr>
          <w:ilvl w:val="1"/>
          <w:numId w:val="2"/>
        </w:numPr>
        <w:ind w:left="1080"/>
        <w:jc w:val="both"/>
        <w:rPr>
          <w:rFonts w:ascii="Cambria" w:hAnsi="Cambria"/>
          <w:sz w:val="22"/>
          <w:szCs w:val="22"/>
          <w:lang w:val="es-GT"/>
        </w:rPr>
      </w:pPr>
      <w:r w:rsidRPr="00AB10F0">
        <w:rPr>
          <w:rFonts w:ascii="Cambria" w:hAnsi="Cambria"/>
          <w:sz w:val="22"/>
          <w:szCs w:val="22"/>
          <w:lang w:val="es-GT"/>
        </w:rPr>
        <w:t xml:space="preserve">Mandara la forma </w:t>
      </w:r>
      <w:r w:rsidRPr="00AB10F0">
        <w:rPr>
          <w:rFonts w:ascii="Cambria" w:hAnsi="Cambria"/>
          <w:b/>
          <w:sz w:val="22"/>
          <w:szCs w:val="22"/>
          <w:highlight w:val="yellow"/>
          <w:lang w:val="es-GT"/>
        </w:rPr>
        <w:t>“</w:t>
      </w:r>
      <w:r w:rsidR="00CA4462" w:rsidRPr="00AB10F0">
        <w:rPr>
          <w:rFonts w:ascii="Cambria" w:hAnsi="Cambria"/>
          <w:b/>
          <w:sz w:val="22"/>
          <w:szCs w:val="22"/>
          <w:highlight w:val="yellow"/>
          <w:lang w:val="es-GT"/>
        </w:rPr>
        <w:t>Certificación Pastoral”</w:t>
      </w:r>
      <w:r w:rsidR="00CA4462" w:rsidRPr="00AB10F0">
        <w:rPr>
          <w:rFonts w:ascii="Cambria" w:hAnsi="Cambria"/>
          <w:sz w:val="22"/>
          <w:szCs w:val="22"/>
          <w:lang w:val="es-GT"/>
        </w:rPr>
        <w:t xml:space="preserve"> de cada estudiante a nuestras oficinas cada nuevo             </w:t>
      </w:r>
    </w:p>
    <w:p w14:paraId="2624F23D" w14:textId="77777777" w:rsidR="00673EAC" w:rsidRPr="00AB10F0" w:rsidRDefault="00CA4462" w:rsidP="00F4506F">
      <w:pPr>
        <w:ind w:left="1440"/>
        <w:jc w:val="both"/>
        <w:rPr>
          <w:rFonts w:ascii="Cambria" w:hAnsi="Cambria"/>
          <w:sz w:val="22"/>
          <w:szCs w:val="22"/>
          <w:lang w:val="es-GT"/>
        </w:rPr>
      </w:pPr>
      <w:r w:rsidRPr="00AB10F0">
        <w:rPr>
          <w:rFonts w:ascii="Cambria" w:hAnsi="Cambria"/>
          <w:sz w:val="22"/>
          <w:szCs w:val="22"/>
          <w:lang w:val="es-GT"/>
        </w:rPr>
        <w:t xml:space="preserve">semestre de estudio. Las aplicaciones de los estudiantes se </w:t>
      </w:r>
      <w:r w:rsidRPr="00AB10F0">
        <w:rPr>
          <w:rFonts w:ascii="Cambria" w:hAnsi="Cambria"/>
          <w:sz w:val="22"/>
          <w:szCs w:val="22"/>
          <w:highlight w:val="yellow"/>
          <w:lang w:val="es-GT"/>
        </w:rPr>
        <w:t>quedaran</w:t>
      </w:r>
      <w:r w:rsidRPr="00AB10F0">
        <w:rPr>
          <w:rFonts w:ascii="Cambria" w:hAnsi="Cambria"/>
          <w:sz w:val="22"/>
          <w:szCs w:val="22"/>
          <w:lang w:val="es-GT"/>
        </w:rPr>
        <w:t xml:space="preserve"> en los archivos de cada centro</w:t>
      </w:r>
      <w:r w:rsidR="00F4506F" w:rsidRPr="00AB10F0">
        <w:rPr>
          <w:rFonts w:ascii="Cambria" w:hAnsi="Cambria"/>
          <w:sz w:val="22"/>
          <w:szCs w:val="22"/>
          <w:lang w:val="es-GT"/>
        </w:rPr>
        <w:t xml:space="preserve"> local</w:t>
      </w:r>
      <w:r w:rsidRPr="00AB10F0">
        <w:rPr>
          <w:rFonts w:ascii="Cambria" w:hAnsi="Cambria"/>
          <w:sz w:val="22"/>
          <w:szCs w:val="22"/>
          <w:lang w:val="es-GT"/>
        </w:rPr>
        <w:t xml:space="preserve">. </w:t>
      </w:r>
    </w:p>
    <w:p w14:paraId="726DE201" w14:textId="77777777" w:rsidR="006113E1" w:rsidRPr="00AB10F0" w:rsidRDefault="00CA4462" w:rsidP="00F21EB2">
      <w:pPr>
        <w:numPr>
          <w:ilvl w:val="0"/>
          <w:numId w:val="2"/>
        </w:numPr>
        <w:rPr>
          <w:rFonts w:ascii="Cambria" w:hAnsi="Cambria"/>
          <w:b/>
          <w:lang w:val="es-GT"/>
        </w:rPr>
      </w:pPr>
      <w:r w:rsidRPr="00AB10F0">
        <w:rPr>
          <w:rFonts w:ascii="Cambria" w:hAnsi="Cambria"/>
          <w:b/>
          <w:bCs/>
          <w:lang w:val="es-GT"/>
        </w:rPr>
        <w:t xml:space="preserve">          </w:t>
      </w:r>
      <w:r w:rsidR="006113E1" w:rsidRPr="00AB10F0">
        <w:rPr>
          <w:rFonts w:ascii="Cambria" w:hAnsi="Cambria"/>
          <w:b/>
          <w:bCs/>
          <w:lang w:val="es-GT"/>
        </w:rPr>
        <w:t>En general:</w:t>
      </w:r>
    </w:p>
    <w:p w14:paraId="7C842404" w14:textId="77777777" w:rsidR="006113E1" w:rsidRPr="00AB10F0" w:rsidRDefault="00D72940">
      <w:pPr>
        <w:numPr>
          <w:ilvl w:val="1"/>
          <w:numId w:val="2"/>
        </w:numPr>
        <w:jc w:val="both"/>
        <w:rPr>
          <w:rFonts w:ascii="Cambria" w:hAnsi="Cambria"/>
          <w:sz w:val="22"/>
          <w:szCs w:val="22"/>
          <w:lang w:val="es-GT"/>
        </w:rPr>
      </w:pPr>
      <w:r w:rsidRPr="00AB10F0">
        <w:rPr>
          <w:rFonts w:ascii="Cambria" w:hAnsi="Cambria"/>
          <w:lang w:val="es-GT"/>
        </w:rPr>
        <w:t>S</w:t>
      </w:r>
      <w:r w:rsidR="006113E1" w:rsidRPr="00AB10F0">
        <w:rPr>
          <w:rFonts w:ascii="Cambria" w:hAnsi="Cambria"/>
          <w:lang w:val="es-GT"/>
        </w:rPr>
        <w:t xml:space="preserve">olo se celebrara una sola </w:t>
      </w:r>
      <w:r w:rsidR="00C73126" w:rsidRPr="00AB10F0">
        <w:rPr>
          <w:rFonts w:ascii="Cambria" w:hAnsi="Cambria"/>
          <w:lang w:val="es-GT"/>
        </w:rPr>
        <w:t>Graduación</w:t>
      </w:r>
      <w:r w:rsidR="006113E1" w:rsidRPr="00AB10F0">
        <w:rPr>
          <w:rFonts w:ascii="Cambria" w:hAnsi="Cambria"/>
          <w:lang w:val="es-GT"/>
        </w:rPr>
        <w:t xml:space="preserve"> Regional y </w:t>
      </w:r>
      <w:r w:rsidR="00C73126" w:rsidRPr="00AB10F0">
        <w:rPr>
          <w:rFonts w:ascii="Cambria" w:hAnsi="Cambria"/>
          <w:lang w:val="es-GT"/>
        </w:rPr>
        <w:t>será</w:t>
      </w:r>
      <w:r w:rsidR="006113E1" w:rsidRPr="00AB10F0">
        <w:rPr>
          <w:rFonts w:ascii="Cambria" w:hAnsi="Cambria"/>
          <w:lang w:val="es-GT"/>
        </w:rPr>
        <w:t xml:space="preserve"> en </w:t>
      </w:r>
      <w:r w:rsidR="00C73126" w:rsidRPr="00AB10F0">
        <w:rPr>
          <w:rFonts w:ascii="Cambria" w:hAnsi="Cambria"/>
          <w:lang w:val="es-GT"/>
        </w:rPr>
        <w:t>algún</w:t>
      </w:r>
      <w:r w:rsidR="006113E1" w:rsidRPr="00AB10F0">
        <w:rPr>
          <w:rFonts w:ascii="Cambria" w:hAnsi="Cambria"/>
          <w:lang w:val="es-GT"/>
        </w:rPr>
        <w:t xml:space="preserve"> lugar </w:t>
      </w:r>
      <w:r w:rsidRPr="00AB10F0">
        <w:rPr>
          <w:rFonts w:ascii="Cambria" w:hAnsi="Cambria"/>
          <w:lang w:val="es-GT"/>
        </w:rPr>
        <w:t xml:space="preserve">designado por el </w:t>
      </w:r>
      <w:r w:rsidRPr="00AB10F0">
        <w:rPr>
          <w:rFonts w:ascii="Cambria" w:hAnsi="Cambria"/>
          <w:sz w:val="22"/>
          <w:szCs w:val="22"/>
          <w:lang w:val="es-GT"/>
        </w:rPr>
        <w:t>Ejecutivo Regional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. Todos los estudiantes </w:t>
      </w:r>
      <w:r w:rsidR="00C73126" w:rsidRPr="00AB10F0">
        <w:rPr>
          <w:rFonts w:ascii="Cambria" w:hAnsi="Cambria"/>
          <w:sz w:val="22"/>
          <w:szCs w:val="22"/>
          <w:lang w:val="es-GT"/>
        </w:rPr>
        <w:t>deberán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viajar hasta el lugar de la </w:t>
      </w:r>
      <w:r w:rsidR="00C73126" w:rsidRPr="00AB10F0">
        <w:rPr>
          <w:rFonts w:ascii="Cambria" w:hAnsi="Cambria"/>
          <w:sz w:val="22"/>
          <w:szCs w:val="22"/>
          <w:lang w:val="es-GT"/>
        </w:rPr>
        <w:t>Graduación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. Aquellos que no puedan viajar hasta la </w:t>
      </w:r>
      <w:r w:rsidR="00C73126" w:rsidRPr="00AB10F0">
        <w:rPr>
          <w:rFonts w:ascii="Cambria" w:hAnsi="Cambria"/>
          <w:sz w:val="22"/>
          <w:szCs w:val="22"/>
          <w:lang w:val="es-GT"/>
        </w:rPr>
        <w:t>graduación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regional por motivos legales, </w:t>
      </w:r>
      <w:r w:rsidR="00C73126" w:rsidRPr="00AB10F0">
        <w:rPr>
          <w:rFonts w:ascii="Cambria" w:hAnsi="Cambria"/>
          <w:sz w:val="22"/>
          <w:szCs w:val="22"/>
          <w:lang w:val="es-GT"/>
        </w:rPr>
        <w:t>podrán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celebrar una </w:t>
      </w:r>
      <w:r w:rsidR="00C73126" w:rsidRPr="00AB10F0">
        <w:rPr>
          <w:rFonts w:ascii="Cambria" w:hAnsi="Cambria"/>
          <w:sz w:val="22"/>
          <w:szCs w:val="22"/>
          <w:lang w:val="es-GT"/>
        </w:rPr>
        <w:t>graduación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distrital que se le llamara “PROMOCION”, pero la </w:t>
      </w:r>
      <w:r w:rsidR="00C73126" w:rsidRPr="00AB10F0">
        <w:rPr>
          <w:rFonts w:ascii="Cambria" w:hAnsi="Cambria"/>
          <w:sz w:val="22"/>
          <w:szCs w:val="22"/>
          <w:lang w:val="es-GT"/>
        </w:rPr>
        <w:t>región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no </w:t>
      </w:r>
      <w:r w:rsidR="00F76F88" w:rsidRPr="00AB10F0">
        <w:rPr>
          <w:rFonts w:ascii="Cambria" w:hAnsi="Cambria"/>
          <w:sz w:val="22"/>
          <w:szCs w:val="22"/>
          <w:lang w:val="es-GT"/>
        </w:rPr>
        <w:t>está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en la </w:t>
      </w:r>
      <w:r w:rsidR="00C73126" w:rsidRPr="00AB10F0">
        <w:rPr>
          <w:rFonts w:ascii="Cambria" w:hAnsi="Cambria"/>
          <w:sz w:val="22"/>
          <w:szCs w:val="22"/>
          <w:lang w:val="es-GT"/>
        </w:rPr>
        <w:t>obligación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de hacerse presente, el responsable </w:t>
      </w:r>
      <w:r w:rsidR="00C73126" w:rsidRPr="00AB10F0">
        <w:rPr>
          <w:rFonts w:ascii="Cambria" w:hAnsi="Cambria"/>
          <w:sz w:val="22"/>
          <w:szCs w:val="22"/>
          <w:lang w:val="es-GT"/>
        </w:rPr>
        <w:t>será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el </w:t>
      </w:r>
      <w:r w:rsidR="00C73126" w:rsidRPr="00AB10F0">
        <w:rPr>
          <w:rFonts w:ascii="Cambria" w:hAnsi="Cambria"/>
          <w:sz w:val="22"/>
          <w:szCs w:val="22"/>
          <w:lang w:val="es-GT"/>
        </w:rPr>
        <w:t>presbítero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en </w:t>
      </w:r>
      <w:r w:rsidR="00C73126" w:rsidRPr="00AB10F0">
        <w:rPr>
          <w:rFonts w:ascii="Cambria" w:hAnsi="Cambria"/>
          <w:sz w:val="22"/>
          <w:szCs w:val="22"/>
          <w:lang w:val="es-GT"/>
        </w:rPr>
        <w:t>coordinación</w:t>
      </w:r>
      <w:r w:rsidR="006113E1" w:rsidRPr="00AB10F0">
        <w:rPr>
          <w:rFonts w:ascii="Cambria" w:hAnsi="Cambria"/>
          <w:sz w:val="22"/>
          <w:szCs w:val="22"/>
          <w:lang w:val="es-GT"/>
        </w:rPr>
        <w:t xml:space="preserve"> con el Oficial de Enlace.</w:t>
      </w:r>
    </w:p>
    <w:p w14:paraId="74669DC5" w14:textId="77777777" w:rsidR="006113E1" w:rsidRPr="00AB10F0" w:rsidRDefault="006113E1">
      <w:pPr>
        <w:numPr>
          <w:ilvl w:val="1"/>
          <w:numId w:val="2"/>
        </w:numPr>
        <w:jc w:val="both"/>
        <w:rPr>
          <w:rFonts w:ascii="Cambria" w:hAnsi="Cambria"/>
          <w:sz w:val="22"/>
          <w:szCs w:val="22"/>
          <w:highlight w:val="yellow"/>
          <w:lang w:val="es-GT"/>
        </w:rPr>
      </w:pPr>
      <w:r w:rsidRPr="00AB10F0">
        <w:rPr>
          <w:rFonts w:ascii="Cambria" w:hAnsi="Cambria"/>
          <w:sz w:val="22"/>
          <w:szCs w:val="22"/>
          <w:highlight w:val="yellow"/>
          <w:lang w:val="es-GT"/>
        </w:rPr>
        <w:t xml:space="preserve">Aquellos estudiantes que se ausenten a la </w:t>
      </w:r>
      <w:r w:rsidR="00C73126" w:rsidRPr="00AB10F0">
        <w:rPr>
          <w:rFonts w:ascii="Cambria" w:hAnsi="Cambria"/>
          <w:sz w:val="22"/>
          <w:szCs w:val="22"/>
          <w:highlight w:val="yellow"/>
          <w:lang w:val="es-GT"/>
        </w:rPr>
        <w:t>graduación</w:t>
      </w:r>
      <w:r w:rsidRPr="00AB10F0">
        <w:rPr>
          <w:rFonts w:ascii="Cambria" w:hAnsi="Cambria"/>
          <w:sz w:val="22"/>
          <w:szCs w:val="22"/>
          <w:highlight w:val="yellow"/>
          <w:lang w:val="es-GT"/>
        </w:rPr>
        <w:t xml:space="preserve">, a no ser por alguna causa considerada justificada, su diploma </w:t>
      </w:r>
      <w:r w:rsidR="00C73126" w:rsidRPr="00AB10F0">
        <w:rPr>
          <w:rFonts w:ascii="Cambria" w:hAnsi="Cambria"/>
          <w:sz w:val="22"/>
          <w:szCs w:val="22"/>
          <w:highlight w:val="yellow"/>
          <w:lang w:val="es-GT"/>
        </w:rPr>
        <w:t>será</w:t>
      </w:r>
      <w:r w:rsidRPr="00AB10F0">
        <w:rPr>
          <w:rFonts w:ascii="Cambria" w:hAnsi="Cambria"/>
          <w:sz w:val="22"/>
          <w:szCs w:val="22"/>
          <w:highlight w:val="yellow"/>
          <w:lang w:val="es-GT"/>
        </w:rPr>
        <w:t xml:space="preserve"> retenido por seis (6) meses y si es honor </w:t>
      </w:r>
      <w:r w:rsidR="00C73126" w:rsidRPr="00AB10F0">
        <w:rPr>
          <w:rFonts w:ascii="Cambria" w:hAnsi="Cambria"/>
          <w:sz w:val="22"/>
          <w:szCs w:val="22"/>
          <w:highlight w:val="yellow"/>
          <w:lang w:val="es-GT"/>
        </w:rPr>
        <w:t>perderá</w:t>
      </w:r>
      <w:r w:rsidRPr="00AB10F0">
        <w:rPr>
          <w:rFonts w:ascii="Cambria" w:hAnsi="Cambria"/>
          <w:sz w:val="22"/>
          <w:szCs w:val="22"/>
          <w:highlight w:val="yellow"/>
          <w:lang w:val="es-GT"/>
        </w:rPr>
        <w:t xml:space="preserve"> su privilegio.</w:t>
      </w:r>
    </w:p>
    <w:p w14:paraId="1FBF7333" w14:textId="77777777" w:rsidR="006113E1" w:rsidRPr="00AB10F0" w:rsidRDefault="006113E1">
      <w:pPr>
        <w:numPr>
          <w:ilvl w:val="1"/>
          <w:numId w:val="2"/>
        </w:numPr>
        <w:jc w:val="both"/>
        <w:rPr>
          <w:rFonts w:ascii="Cambria" w:hAnsi="Cambria"/>
          <w:sz w:val="22"/>
          <w:szCs w:val="22"/>
          <w:lang w:val="es-GT"/>
        </w:rPr>
      </w:pPr>
      <w:r w:rsidRPr="00AB10F0">
        <w:rPr>
          <w:rFonts w:ascii="Cambria" w:hAnsi="Cambria"/>
          <w:sz w:val="22"/>
          <w:szCs w:val="22"/>
          <w:lang w:val="es-GT"/>
        </w:rPr>
        <w:t xml:space="preserve">Cuando se reciba una </w:t>
      </w:r>
      <w:r w:rsidR="00C73126" w:rsidRPr="00AB10F0">
        <w:rPr>
          <w:rFonts w:ascii="Cambria" w:hAnsi="Cambria"/>
          <w:sz w:val="22"/>
          <w:szCs w:val="22"/>
          <w:lang w:val="es-GT"/>
        </w:rPr>
        <w:t>queja</w:t>
      </w:r>
      <w:r w:rsidRPr="00AB10F0">
        <w:rPr>
          <w:rFonts w:ascii="Cambria" w:hAnsi="Cambria"/>
          <w:sz w:val="22"/>
          <w:szCs w:val="22"/>
          <w:lang w:val="es-GT"/>
        </w:rPr>
        <w:t xml:space="preserve"> de </w:t>
      </w:r>
      <w:r w:rsidR="00C73126" w:rsidRPr="00AB10F0">
        <w:rPr>
          <w:rFonts w:ascii="Cambria" w:hAnsi="Cambria"/>
          <w:sz w:val="22"/>
          <w:szCs w:val="22"/>
          <w:lang w:val="es-GT"/>
        </w:rPr>
        <w:t>algún</w:t>
      </w:r>
      <w:r w:rsidRPr="00AB10F0">
        <w:rPr>
          <w:rFonts w:ascii="Cambria" w:hAnsi="Cambria"/>
          <w:sz w:val="22"/>
          <w:szCs w:val="22"/>
          <w:lang w:val="es-GT"/>
        </w:rPr>
        <w:t xml:space="preserve"> maestro u </w:t>
      </w:r>
      <w:r w:rsidR="00C73126" w:rsidRPr="00AB10F0">
        <w:rPr>
          <w:rFonts w:ascii="Cambria" w:hAnsi="Cambria"/>
          <w:sz w:val="22"/>
          <w:szCs w:val="22"/>
          <w:lang w:val="es-GT"/>
        </w:rPr>
        <w:t>oficial</w:t>
      </w:r>
      <w:r w:rsidRPr="00AB10F0">
        <w:rPr>
          <w:rFonts w:ascii="Cambria" w:hAnsi="Cambria"/>
          <w:sz w:val="22"/>
          <w:szCs w:val="22"/>
          <w:lang w:val="es-GT"/>
        </w:rPr>
        <w:t xml:space="preserve"> de enlace, </w:t>
      </w:r>
      <w:r w:rsidR="00C73126" w:rsidRPr="00AB10F0">
        <w:rPr>
          <w:rFonts w:ascii="Cambria" w:hAnsi="Cambria"/>
          <w:sz w:val="22"/>
          <w:szCs w:val="22"/>
          <w:lang w:val="es-GT"/>
        </w:rPr>
        <w:t>deberá</w:t>
      </w:r>
      <w:r w:rsidRPr="00AB10F0">
        <w:rPr>
          <w:rFonts w:ascii="Cambria" w:hAnsi="Cambria"/>
          <w:sz w:val="22"/>
          <w:szCs w:val="22"/>
          <w:lang w:val="es-GT"/>
        </w:rPr>
        <w:t xml:space="preserve"> venir por escrito y </w:t>
      </w:r>
      <w:r w:rsidR="00C73126" w:rsidRPr="00AB10F0">
        <w:rPr>
          <w:rFonts w:ascii="Cambria" w:hAnsi="Cambria"/>
          <w:sz w:val="22"/>
          <w:szCs w:val="22"/>
          <w:lang w:val="es-GT"/>
        </w:rPr>
        <w:t>será</w:t>
      </w:r>
      <w:r w:rsidRPr="00AB10F0">
        <w:rPr>
          <w:rFonts w:ascii="Cambria" w:hAnsi="Cambria"/>
          <w:sz w:val="22"/>
          <w:szCs w:val="22"/>
          <w:lang w:val="es-GT"/>
        </w:rPr>
        <w:t xml:space="preserve"> llamado por la Junta Educativa para </w:t>
      </w:r>
      <w:r w:rsidR="00C73126" w:rsidRPr="00AB10F0">
        <w:rPr>
          <w:rFonts w:ascii="Cambria" w:hAnsi="Cambria"/>
          <w:sz w:val="22"/>
          <w:szCs w:val="22"/>
          <w:lang w:val="es-GT"/>
        </w:rPr>
        <w:t>investigación</w:t>
      </w:r>
      <w:r w:rsidRPr="00AB10F0">
        <w:rPr>
          <w:rFonts w:ascii="Cambria" w:hAnsi="Cambria"/>
          <w:sz w:val="22"/>
          <w:szCs w:val="22"/>
          <w:lang w:val="es-GT"/>
        </w:rPr>
        <w:t>.</w:t>
      </w:r>
    </w:p>
    <w:p w14:paraId="0EB31CE9" w14:textId="77777777" w:rsidR="006113E1" w:rsidRPr="00AB10F0" w:rsidRDefault="006113E1">
      <w:pPr>
        <w:numPr>
          <w:ilvl w:val="1"/>
          <w:numId w:val="2"/>
        </w:numPr>
        <w:jc w:val="both"/>
        <w:rPr>
          <w:rFonts w:ascii="Cambria" w:hAnsi="Cambria"/>
          <w:sz w:val="22"/>
          <w:szCs w:val="22"/>
          <w:highlight w:val="yellow"/>
          <w:lang w:val="es-GT"/>
        </w:rPr>
      </w:pPr>
      <w:r w:rsidRPr="00AB10F0">
        <w:rPr>
          <w:rFonts w:ascii="Cambria" w:hAnsi="Cambria"/>
          <w:sz w:val="22"/>
          <w:szCs w:val="22"/>
          <w:highlight w:val="yellow"/>
          <w:lang w:val="es-GT"/>
        </w:rPr>
        <w:t xml:space="preserve">Si un centro no obtiene la matricula requerida de 15 estudiantes en cada grado, los pagos al centro se ajustaran en </w:t>
      </w:r>
      <w:r w:rsidR="00C73126" w:rsidRPr="00AB10F0">
        <w:rPr>
          <w:rFonts w:ascii="Cambria" w:hAnsi="Cambria"/>
          <w:sz w:val="22"/>
          <w:szCs w:val="22"/>
          <w:highlight w:val="yellow"/>
          <w:lang w:val="es-GT"/>
        </w:rPr>
        <w:t>proporción</w:t>
      </w:r>
      <w:r w:rsidRPr="00AB10F0">
        <w:rPr>
          <w:rFonts w:ascii="Cambria" w:hAnsi="Cambria"/>
          <w:sz w:val="22"/>
          <w:szCs w:val="22"/>
          <w:highlight w:val="yellow"/>
          <w:lang w:val="es-GT"/>
        </w:rPr>
        <w:t xml:space="preserve"> al ingreso mensual.</w:t>
      </w:r>
    </w:p>
    <w:p w14:paraId="0868BEA9" w14:textId="77777777" w:rsidR="008F236A" w:rsidRPr="00AB10F0" w:rsidRDefault="00F21EB2" w:rsidP="008F236A">
      <w:pPr>
        <w:numPr>
          <w:ilvl w:val="1"/>
          <w:numId w:val="2"/>
        </w:numPr>
        <w:jc w:val="both"/>
        <w:rPr>
          <w:rFonts w:ascii="Cambria" w:hAnsi="Cambria"/>
          <w:sz w:val="22"/>
          <w:szCs w:val="22"/>
          <w:lang w:val="es-GT"/>
        </w:rPr>
      </w:pPr>
      <w:r w:rsidRPr="00AB10F0">
        <w:rPr>
          <w:rFonts w:ascii="Cambria" w:hAnsi="Cambria"/>
          <w:sz w:val="22"/>
          <w:szCs w:val="22"/>
          <w:lang w:val="es-GT"/>
        </w:rPr>
        <w:t>El Mizpa se reserva el derecho de sancionar y/o suspender a algún estudiante y/o maestro que siembre discordia, división o hable mal de la institución u organización con los estudiantes, personal de trabajo, facultad, etc.</w:t>
      </w:r>
    </w:p>
    <w:sectPr w:rsidR="008F236A" w:rsidRPr="00AB10F0">
      <w:footerReference w:type="even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3804" w14:textId="77777777" w:rsidR="00AB10F0" w:rsidRDefault="00AB10F0">
      <w:r>
        <w:separator/>
      </w:r>
    </w:p>
  </w:endnote>
  <w:endnote w:type="continuationSeparator" w:id="0">
    <w:p w14:paraId="12B05082" w14:textId="77777777" w:rsidR="00AB10F0" w:rsidRDefault="00AB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8802" w14:textId="384B4947" w:rsidR="00F21EB2" w:rsidRDefault="00F21EB2" w:rsidP="00F21E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6E2DEF">
      <w:rPr>
        <w:rStyle w:val="PageNumber"/>
      </w:rPr>
      <w:fldChar w:fldCharType="separate"/>
    </w:r>
    <w:r w:rsidR="006E2D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12A08C" w14:textId="77777777" w:rsidR="00F21EB2" w:rsidRDefault="00F21EB2" w:rsidP="00F21E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CFA1" w14:textId="77777777" w:rsidR="00F21EB2" w:rsidRDefault="00F21EB2" w:rsidP="00F21E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32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FF3CD5" w14:textId="4CD1C90A" w:rsidR="00F21EB2" w:rsidRDefault="005C6360" w:rsidP="00F21EB2">
    <w:pPr>
      <w:pStyle w:val="Footer"/>
      <w:ind w:right="360"/>
    </w:pPr>
    <w:r>
      <w:t>IBM</w:t>
    </w:r>
    <w:r w:rsidR="006E2DEF">
      <w:t>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DB2C" w14:textId="77777777" w:rsidR="00AB10F0" w:rsidRDefault="00AB10F0">
      <w:r>
        <w:separator/>
      </w:r>
    </w:p>
  </w:footnote>
  <w:footnote w:type="continuationSeparator" w:id="0">
    <w:p w14:paraId="6799AD5D" w14:textId="77777777" w:rsidR="00AB10F0" w:rsidRDefault="00AB1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B72AB"/>
    <w:multiLevelType w:val="hybridMultilevel"/>
    <w:tmpl w:val="A9C8F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B4457"/>
    <w:multiLevelType w:val="hybridMultilevel"/>
    <w:tmpl w:val="64101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811586">
    <w:abstractNumId w:val="0"/>
  </w:num>
  <w:num w:numId="2" w16cid:durableId="285698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26"/>
    <w:rsid w:val="0008128D"/>
    <w:rsid w:val="000949A1"/>
    <w:rsid w:val="000B32ED"/>
    <w:rsid w:val="00117575"/>
    <w:rsid w:val="001B312A"/>
    <w:rsid w:val="00221A5E"/>
    <w:rsid w:val="00286A13"/>
    <w:rsid w:val="002E2C63"/>
    <w:rsid w:val="00410612"/>
    <w:rsid w:val="00420550"/>
    <w:rsid w:val="0045089E"/>
    <w:rsid w:val="00476796"/>
    <w:rsid w:val="004E6279"/>
    <w:rsid w:val="00514938"/>
    <w:rsid w:val="00571BC2"/>
    <w:rsid w:val="0058789D"/>
    <w:rsid w:val="005C6360"/>
    <w:rsid w:val="005F326D"/>
    <w:rsid w:val="0060713D"/>
    <w:rsid w:val="006113E1"/>
    <w:rsid w:val="00654D76"/>
    <w:rsid w:val="00673EAC"/>
    <w:rsid w:val="006E2DEF"/>
    <w:rsid w:val="00781CB1"/>
    <w:rsid w:val="00792ED2"/>
    <w:rsid w:val="007B1A61"/>
    <w:rsid w:val="007E7643"/>
    <w:rsid w:val="00872A7B"/>
    <w:rsid w:val="008F236A"/>
    <w:rsid w:val="009561A9"/>
    <w:rsid w:val="0096170B"/>
    <w:rsid w:val="00961EA9"/>
    <w:rsid w:val="0099015C"/>
    <w:rsid w:val="009B1E8A"/>
    <w:rsid w:val="00AA5A5F"/>
    <w:rsid w:val="00AB10F0"/>
    <w:rsid w:val="00B144D8"/>
    <w:rsid w:val="00B82A95"/>
    <w:rsid w:val="00B94471"/>
    <w:rsid w:val="00BC4F21"/>
    <w:rsid w:val="00C63F89"/>
    <w:rsid w:val="00C73126"/>
    <w:rsid w:val="00C91464"/>
    <w:rsid w:val="00CA309F"/>
    <w:rsid w:val="00CA4462"/>
    <w:rsid w:val="00CF02F6"/>
    <w:rsid w:val="00D10D9B"/>
    <w:rsid w:val="00D20EF0"/>
    <w:rsid w:val="00D72940"/>
    <w:rsid w:val="00D92994"/>
    <w:rsid w:val="00E05FF8"/>
    <w:rsid w:val="00E74151"/>
    <w:rsid w:val="00F01C26"/>
    <w:rsid w:val="00F115CE"/>
    <w:rsid w:val="00F21EB2"/>
    <w:rsid w:val="00F4506F"/>
    <w:rsid w:val="00F76F88"/>
    <w:rsid w:val="00F9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9AB8C"/>
  <w15:chartTrackingRefBased/>
  <w15:docId w15:val="{595A83D0-06C3-437E-9DBF-27FD2117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bCs/>
      <w:smallCap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F236A"/>
    <w:pPr>
      <w:jc w:val="center"/>
    </w:pPr>
    <w:rPr>
      <w:rFonts w:ascii="Arial Narrow" w:hAnsi="Arial Narrow"/>
    </w:rPr>
  </w:style>
  <w:style w:type="paragraph" w:styleId="Footer">
    <w:name w:val="footer"/>
    <w:basedOn w:val="Normal"/>
    <w:rsid w:val="00F21E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1EB2"/>
  </w:style>
  <w:style w:type="paragraph" w:styleId="Header">
    <w:name w:val="header"/>
    <w:basedOn w:val="Normal"/>
    <w:rsid w:val="00F21EB2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B3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0B32ED"/>
    <w:rPr>
      <w:rFonts w:ascii="Courier New" w:hAnsi="Courier New" w:cs="Courier New"/>
    </w:rPr>
  </w:style>
  <w:style w:type="character" w:styleId="HTMLCode">
    <w:name w:val="HTML Code"/>
    <w:uiPriority w:val="99"/>
    <w:unhideWhenUsed/>
    <w:rsid w:val="000B32E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944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Formas:</vt:lpstr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Formas:</dc:title>
  <dc:subject/>
  <dc:creator>Ismael Jr.</dc:creator>
  <cp:keywords/>
  <dc:description/>
  <cp:lastModifiedBy>INSTITUTO BIBLICO MIZPA</cp:lastModifiedBy>
  <cp:revision>2</cp:revision>
  <cp:lastPrinted>2007-10-12T19:40:00Z</cp:lastPrinted>
  <dcterms:created xsi:type="dcterms:W3CDTF">2023-07-18T04:37:00Z</dcterms:created>
  <dcterms:modified xsi:type="dcterms:W3CDTF">2023-07-18T04:37:00Z</dcterms:modified>
</cp:coreProperties>
</file>